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1B630F" w:rsidRDefault="001B630F" w:rsidP="002D7B59">
          <w:pPr>
            <w:pStyle w:val="Otsikko10"/>
          </w:pPr>
          <w:r>
            <w:t>Kotihoito-ohje potilaalle, jolla on Suprathel -tekoihoa.</w:t>
          </w:r>
        </w:p>
      </w:sdtContent>
    </w:sdt>
    <w:p w:rsidR="00871A83" w:rsidRPr="001B630F" w:rsidRDefault="00871A83" w:rsidP="00871A83"/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1B630F" w:rsidP="00871A83">
                <w:r>
                  <w:t>Haavalle laitetun Suprathel -tekoihon hoito-ohje</w:t>
                </w:r>
              </w:p>
            </w:sdtContent>
          </w:sdt>
        </w:tc>
      </w:tr>
    </w:tbl>
    <w:p w:rsidR="00871A83" w:rsidRDefault="00871A83" w:rsidP="00871A83"/>
    <w:p w:rsidR="001B630F" w:rsidRDefault="001B630F" w:rsidP="00871A83"/>
    <w:p w:rsidR="001B630F" w:rsidRDefault="001B630F" w:rsidP="001B630F">
      <w:pPr>
        <w:pStyle w:val="KappaleC1"/>
      </w:pPr>
      <w:r>
        <w:t>Teillä on ihonottokohdan / palovamma-alueen suojana Suprathel®- tekoihoa. Supra</w:t>
      </w:r>
      <w:r>
        <w:t>t</w:t>
      </w:r>
      <w:r>
        <w:t xml:space="preserve">hel® on sulava huokoinen kalvo, joka muuttuu läpinäkyväksi pian haavalle asettamisen jälkeen. </w:t>
      </w:r>
    </w:p>
    <w:p w:rsidR="001B630F" w:rsidRDefault="001B630F" w:rsidP="001B630F">
      <w:pPr>
        <w:pStyle w:val="KappaleC1"/>
      </w:pPr>
      <w:bookmarkStart w:id="1" w:name="bm_start"/>
      <w:bookmarkEnd w:id="1"/>
    </w:p>
    <w:p w:rsidR="001B630F" w:rsidRDefault="001B630F" w:rsidP="001B630F">
      <w:pPr>
        <w:pStyle w:val="KappaleC1"/>
      </w:pPr>
      <w:r>
        <w:t>Kalvon suojaksi on asetettu leikkaussalissa rasvaverkkosidos tai rei`itetty silikoniverkko. Antakaa sidoksen olla paikoillaan, kunnes se alkaa itsestään irrota haavan parantuessa. Irronnutta rasva- tai silikoniverkkoa tulee leikata reunoilta irti.</w:t>
      </w:r>
    </w:p>
    <w:p w:rsidR="001B630F" w:rsidRDefault="001B630F" w:rsidP="001B630F">
      <w:pPr>
        <w:pStyle w:val="KappaleC1"/>
      </w:pPr>
    </w:p>
    <w:p w:rsidR="001B630F" w:rsidRDefault="001B630F" w:rsidP="001B630F">
      <w:pPr>
        <w:pStyle w:val="KappaleC1"/>
      </w:pPr>
      <w:r>
        <w:t>Rasvaverkko/silikoniverkko on suojattava mekaaniselta rasitukselta ja likaantumiselta ohuella kierresidoksella, jonka voi tarvittaessa vaihtaa.</w:t>
      </w:r>
    </w:p>
    <w:p w:rsidR="001B630F" w:rsidRDefault="001B630F" w:rsidP="001B630F">
      <w:pPr>
        <w:pStyle w:val="KappaleC1"/>
      </w:pPr>
    </w:p>
    <w:p w:rsidR="001B630F" w:rsidRDefault="001B630F" w:rsidP="001B630F">
      <w:pPr>
        <w:pStyle w:val="KappaleC1"/>
      </w:pPr>
      <w:r>
        <w:t>Suprathelilla® peitetyn haavan suihkuttaminen on sallittua, kun verkkosidos on kok</w:t>
      </w:r>
      <w:r>
        <w:t>o</w:t>
      </w:r>
      <w:r>
        <w:t>naan irronnut.</w:t>
      </w:r>
    </w:p>
    <w:p w:rsidR="001B630F" w:rsidRDefault="001B630F" w:rsidP="001B630F">
      <w:pPr>
        <w:pStyle w:val="KappaleC1"/>
      </w:pPr>
    </w:p>
    <w:p w:rsidR="001B630F" w:rsidRDefault="001B630F" w:rsidP="001B630F">
      <w:pPr>
        <w:pStyle w:val="KappaleC1"/>
      </w:pPr>
      <w:r>
        <w:t>Fysioterapia ja nivelten liikuttelu on tärkeää lääkärin antamien ohjeiden mukaan.</w:t>
      </w:r>
    </w:p>
    <w:p w:rsidR="001B630F" w:rsidRDefault="001B630F" w:rsidP="001B630F">
      <w:pPr>
        <w:pStyle w:val="KappaleC1"/>
      </w:pPr>
    </w:p>
    <w:p w:rsidR="001B630F" w:rsidRDefault="001B630F" w:rsidP="001B630F">
      <w:pPr>
        <w:pStyle w:val="KappaleC1"/>
      </w:pPr>
      <w:r>
        <w:t>Ottakaa yhteys lääkäriin, jos haava-alueella on</w:t>
      </w:r>
    </w:p>
    <w:p w:rsidR="001B630F" w:rsidRDefault="001B630F" w:rsidP="001B630F">
      <w:pPr>
        <w:pStyle w:val="KappaleC1"/>
        <w:numPr>
          <w:ilvl w:val="0"/>
          <w:numId w:val="9"/>
        </w:numPr>
      </w:pPr>
      <w:r>
        <w:t>märkäistä eritystä</w:t>
      </w:r>
    </w:p>
    <w:p w:rsidR="001B630F" w:rsidRDefault="001B630F" w:rsidP="001B630F">
      <w:pPr>
        <w:pStyle w:val="KappaleC1"/>
        <w:numPr>
          <w:ilvl w:val="0"/>
          <w:numId w:val="9"/>
        </w:numPr>
      </w:pPr>
      <w:r>
        <w:t>lisääntyvää kipua, turvotusta ja punoitusta, tai Teillä on kuumetta</w:t>
      </w:r>
    </w:p>
    <w:p w:rsidR="001B630F" w:rsidRDefault="001B630F" w:rsidP="001B630F">
      <w:pPr>
        <w:pStyle w:val="KappaleC1"/>
      </w:pPr>
    </w:p>
    <w:p w:rsidR="001B630F" w:rsidRDefault="001B630F" w:rsidP="001B630F">
      <w:pPr>
        <w:pStyle w:val="KappaleC1"/>
      </w:pPr>
      <w:r>
        <w:t xml:space="preserve">Parantunutta haava-aluetta tulee rasvaverkon irtoamisen jälkeen rasvata usein. Aluksi öljymäinen rasva (Ceridal®) on helpompi levittää ja imeytyy paremmin ohuelle haava-alueelle. Ihon vahvistuessa voitte siirtyä käyttämään tavallista perusvoidetta. </w:t>
      </w:r>
    </w:p>
    <w:p w:rsidR="001B630F" w:rsidRDefault="001B630F" w:rsidP="001B630F">
      <w:pPr>
        <w:pStyle w:val="KappaleC1"/>
      </w:pPr>
    </w:p>
    <w:p w:rsidR="001B630F" w:rsidRDefault="001B630F" w:rsidP="001B630F">
      <w:pPr>
        <w:pStyle w:val="KappaleC1"/>
      </w:pPr>
      <w:r>
        <w:t>Parantunut haava-alue on suojattava auringolta aurinkovoiteella, jossa suojakerroin on vähintään 20 tai mieluummin suojattava vaatteilla ensimmäisen ihosiirteen laiton jälke</w:t>
      </w:r>
      <w:r>
        <w:t>i</w:t>
      </w:r>
      <w:r>
        <w:t>sen vuoden ajan. Näin vältytään ihosiirrealueen pigmenttimuutoksilta.</w:t>
      </w:r>
    </w:p>
    <w:p w:rsidR="001B630F" w:rsidRDefault="001B630F" w:rsidP="001B630F">
      <w:pPr>
        <w:pStyle w:val="KappaleC1"/>
      </w:pPr>
    </w:p>
    <w:p w:rsidR="009B4A3D" w:rsidRPr="009B4A3D" w:rsidRDefault="009B4A3D" w:rsidP="001B630F">
      <w:pPr>
        <w:pStyle w:val="KappaleC1"/>
      </w:pPr>
    </w:p>
    <w:sectPr w:rsidR="009B4A3D" w:rsidRPr="009B4A3D" w:rsidSect="009B4A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54B" w:rsidRDefault="0071754B" w:rsidP="004E5121">
      <w:r>
        <w:separator/>
      </w:r>
    </w:p>
    <w:p w:rsidR="0071754B" w:rsidRDefault="0071754B"/>
    <w:p w:rsidR="0071754B" w:rsidRDefault="0071754B"/>
  </w:endnote>
  <w:endnote w:type="continuationSeparator" w:id="0">
    <w:p w:rsidR="0071754B" w:rsidRDefault="0071754B" w:rsidP="004E5121">
      <w:r>
        <w:continuationSeparator/>
      </w:r>
    </w:p>
    <w:p w:rsidR="0071754B" w:rsidRDefault="0071754B"/>
    <w:p w:rsidR="0071754B" w:rsidRDefault="007175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EC" w:rsidRDefault="009B26EC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A3D" w:rsidRPr="006A545F" w:rsidRDefault="009B4A3D" w:rsidP="009B4A3D">
    <w:r>
      <w:rPr>
        <w:noProof/>
        <w:lang w:eastAsia="fi-FI"/>
      </w:rPr>
      <mc:AlternateContent>
        <mc:Choice Requires="wps">
          <w:drawing>
            <wp:anchor distT="4294967295" distB="4294967295" distL="114300" distR="114300" simplePos="0" relativeHeight="251661309" behindDoc="0" locked="0" layoutInCell="1" allowOverlap="1">
              <wp:simplePos x="0" y="0"/>
              <wp:positionH relativeFrom="column">
                <wp:posOffset>-900430</wp:posOffset>
              </wp:positionH>
              <wp:positionV relativeFrom="paragraph">
                <wp:posOffset>5714</wp:posOffset>
              </wp:positionV>
              <wp:extent cx="7585075" cy="0"/>
              <wp:effectExtent l="0" t="0" r="15875" b="19050"/>
              <wp:wrapNone/>
              <wp:docPr id="4" name="Suora yhdysviiv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850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uora yhdysviiva 3" o:spid="_x0000_s1026" style="position:absolute;z-index:25166130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70.9pt,.45pt" to="526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" strokecolor="black [3213]">
              <o:lock v:ext="edit" shapetype="f"/>
            </v:line>
          </w:pict>
        </mc:Fallback>
      </mc:AlternateContent>
    </w:r>
  </w:p>
  <w:tbl>
    <w:tblPr>
      <w:tblStyle w:val="TaulukkoRuudukko"/>
      <w:tblW w:w="10734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18"/>
      <w:gridCol w:w="1519"/>
      <w:gridCol w:w="1519"/>
      <w:gridCol w:w="1519"/>
      <w:gridCol w:w="1519"/>
      <w:gridCol w:w="1446"/>
      <w:gridCol w:w="1694"/>
    </w:tblGrid>
    <w:tr w:rsidR="009B4A3D" w:rsidRPr="00D17791" w:rsidTr="00BF3DB9">
      <w:trPr>
        <w:trHeight w:val="209"/>
      </w:trPr>
      <w:tc>
        <w:tcPr>
          <w:tcW w:w="1518" w:type="dxa"/>
          <w:vAlign w:val="bottom"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 w:rsidRPr="00D17791">
            <w:rPr>
              <w:b/>
              <w:sz w:val="13"/>
              <w:szCs w:val="13"/>
            </w:rPr>
            <w:t>Laskutusosoite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3038" w:type="dxa"/>
          <w:gridSpan w:val="2"/>
          <w:vAlign w:val="center"/>
        </w:tcPr>
        <w:p w:rsidR="009B4A3D" w:rsidRPr="005733D0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1"/>
            <w:rPr>
              <w:b/>
              <w:sz w:val="13"/>
              <w:szCs w:val="13"/>
            </w:rPr>
          </w:pPr>
          <w:r w:rsidRPr="00D17791">
            <w:rPr>
              <w:b/>
              <w:sz w:val="13"/>
              <w:szCs w:val="13"/>
            </w:rPr>
            <w:t>Posti- ja käyntiosoi</w:t>
          </w:r>
          <w:r>
            <w:rPr>
              <w:b/>
              <w:sz w:val="13"/>
              <w:szCs w:val="13"/>
            </w:rPr>
            <w:t>te</w:t>
          </w:r>
        </w:p>
      </w:tc>
      <w:tc>
        <w:tcPr>
          <w:tcW w:w="1519" w:type="dxa"/>
          <w:vAlign w:val="bottom"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19" w:type="dxa"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46" w:type="dxa"/>
          <w:vAlign w:val="bottom"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694" w:type="dxa"/>
          <w:vAlign w:val="bottom"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9B4A3D" w:rsidRPr="00D17791" w:rsidTr="00BF3DB9">
      <w:trPr>
        <w:trHeight w:val="315"/>
      </w:trPr>
      <w:tc>
        <w:tcPr>
          <w:tcW w:w="1518" w:type="dxa"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POHJOIS-SAVON </w:t>
          </w:r>
        </w:p>
        <w:p w:rsidR="009B4A3D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SAIRAANHOITOPIIRIN KY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PL 900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70029 KYS</w:t>
          </w:r>
        </w:p>
      </w:tc>
      <w:tc>
        <w:tcPr>
          <w:tcW w:w="1519" w:type="dxa"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1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PUIJON SAIRAALA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1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PL 100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1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70029 KYS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1"/>
            <w:rPr>
              <w:sz w:val="12"/>
              <w:szCs w:val="16"/>
            </w:rPr>
          </w:pPr>
          <w:r>
            <w:rPr>
              <w:sz w:val="12"/>
              <w:szCs w:val="16"/>
            </w:rPr>
            <w:t>Puijonlaaksontie 2</w:t>
          </w:r>
          <w:r w:rsidRPr="00D17791">
            <w:rPr>
              <w:sz w:val="12"/>
              <w:szCs w:val="16"/>
            </w:rPr>
            <w:t xml:space="preserve"> Kuopio</w:t>
          </w:r>
        </w:p>
      </w:tc>
      <w:tc>
        <w:tcPr>
          <w:tcW w:w="1519" w:type="dxa"/>
          <w:hideMark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ALAVAN SAIRAALA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PL 200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70029 KYS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Kuopio</w:t>
          </w:r>
        </w:p>
      </w:tc>
      <w:tc>
        <w:tcPr>
          <w:tcW w:w="1519" w:type="dxa"/>
          <w:hideMark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JULKULAN SAIRAALA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PL 300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70029 KYS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Puijonsarventie 40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Kuopio</w:t>
          </w:r>
        </w:p>
      </w:tc>
      <w:tc>
        <w:tcPr>
          <w:tcW w:w="1519" w:type="dxa"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KUOPION </w:t>
          </w:r>
        </w:p>
        <w:p w:rsidR="009B4A3D" w:rsidRPr="00D17791" w:rsidRDefault="009B4A3D" w:rsidP="00BF3DB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PSYKIATRIAN KESKUS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PL 400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70029 KYS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Kotkankallionkatu 14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Kuopio</w:t>
          </w:r>
        </w:p>
      </w:tc>
      <w:tc>
        <w:tcPr>
          <w:tcW w:w="1446" w:type="dxa"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0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TARINAN SAIRAALA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0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PL 500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0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70029 KYS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0"/>
            <w:rPr>
              <w:sz w:val="12"/>
              <w:szCs w:val="16"/>
            </w:rPr>
          </w:pPr>
          <w:r>
            <w:rPr>
              <w:noProof/>
              <w:sz w:val="12"/>
              <w:szCs w:val="16"/>
              <w:lang w:eastAsia="fi-FI"/>
            </w:rPr>
            <w:drawing>
              <wp:anchor distT="0" distB="0" distL="114300" distR="114300" simplePos="0" relativeHeight="251659776" behindDoc="0" locked="0" layoutInCell="1" allowOverlap="1" wp14:anchorId="66A294F7" wp14:editId="0639BE1F">
                <wp:simplePos x="0" y="0"/>
                <wp:positionH relativeFrom="column">
                  <wp:posOffset>910590</wp:posOffset>
                </wp:positionH>
                <wp:positionV relativeFrom="paragraph">
                  <wp:posOffset>32385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AIKATAULUT\Asiakrjamallit\SHP Office 2010\Jaeltavat mallit\Kuvat uusi\www_must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2"/>
              <w:szCs w:val="16"/>
            </w:rPr>
            <w:t>Tarinaharjuntie 49</w:t>
          </w:r>
          <w:r>
            <w:rPr>
              <w:noProof/>
            </w:rPr>
            <w:t xml:space="preserve">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0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Siilinjärvi</w:t>
          </w:r>
        </w:p>
      </w:tc>
      <w:tc>
        <w:tcPr>
          <w:tcW w:w="1694" w:type="dxa"/>
        </w:tcPr>
        <w:p w:rsidR="009B4A3D" w:rsidRPr="00D17791" w:rsidRDefault="009B4A3D" w:rsidP="00BF3DB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Vaihde (017) 173 311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etunimi.sukunimi@kuh.fi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Y-tunnus 0171495-3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sz w:val="12"/>
              <w:szCs w:val="20"/>
            </w:rPr>
          </w:pPr>
        </w:p>
      </w:tc>
    </w:tr>
  </w:tbl>
  <w:p w:rsidR="009B4A3D" w:rsidRPr="00935E5D" w:rsidRDefault="009B4A3D" w:rsidP="009B4A3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EC" w:rsidRDefault="009B26EC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54B" w:rsidRDefault="0071754B" w:rsidP="004E5121">
      <w:r>
        <w:separator/>
      </w:r>
    </w:p>
    <w:p w:rsidR="0071754B" w:rsidRDefault="0071754B"/>
    <w:p w:rsidR="0071754B" w:rsidRDefault="0071754B"/>
  </w:footnote>
  <w:footnote w:type="continuationSeparator" w:id="0">
    <w:p w:rsidR="0071754B" w:rsidRDefault="0071754B" w:rsidP="004E5121">
      <w:r>
        <w:continuationSeparator/>
      </w:r>
    </w:p>
    <w:p w:rsidR="0071754B" w:rsidRDefault="0071754B"/>
    <w:p w:rsidR="0071754B" w:rsidRDefault="0071754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4"/>
      <w:gridCol w:w="1179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46F93950" wp14:editId="62188BAD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1B630F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A76553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A76553" w:rsidRPr="00A76553">
              <w:rPr>
                <w:rFonts w:ascii="Arial" w:hAnsi="Arial" w:cs="Arial"/>
                <w:noProof/>
              </w:rPr>
              <w:t>1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1B630F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OHJE-2013-03631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1B630F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00.01.01.02.01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1B630F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Plastiikkakirurgia ja ihotaudit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5E5E85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A76553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</w:instrText>
          </w:r>
          <w:r w:rsidRPr="004628B2">
            <w:rPr>
              <w:rFonts w:ascii="Arial" w:hAnsi="Arial" w:cs="Arial"/>
            </w:rPr>
            <w:instrText>DATE \@ "d.M.yyyy"</w:instrText>
          </w:r>
          <w:r>
            <w:rPr>
              <w:rFonts w:ascii="Arial" w:hAnsi="Arial" w:cs="Arial"/>
            </w:rPr>
            <w:instrText xml:space="preserve"> </w:instrText>
          </w:r>
          <w:r>
            <w:rPr>
              <w:rFonts w:ascii="Arial" w:hAnsi="Arial" w:cs="Arial"/>
            </w:rPr>
            <w:fldChar w:fldCharType="separate"/>
          </w:r>
          <w:r w:rsidR="00A76553">
            <w:rPr>
              <w:rFonts w:ascii="Arial" w:hAnsi="Arial" w:cs="Arial"/>
              <w:noProof/>
            </w:rPr>
            <w:instrText>8.9.2016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382627">
            <w:rPr>
              <w:rFonts w:ascii="Arial" w:hAnsi="Arial" w:cs="Arial"/>
            </w:rPr>
            <w:fldChar w:fldCharType="begin"/>
          </w:r>
          <w:r w:rsidR="00382627">
            <w:rPr>
              <w:rFonts w:ascii="Arial" w:hAnsi="Arial" w:cs="Arial"/>
            </w:rPr>
            <w:instrText xml:space="preserve"> SAVEDA</w:instrText>
          </w:r>
          <w:r>
            <w:rPr>
              <w:rFonts w:ascii="Arial" w:hAnsi="Arial" w:cs="Arial"/>
            </w:rPr>
            <w:instrText>TE  \@ "d.M.yyyy"</w:instrText>
          </w:r>
          <w:r w:rsidR="00382627">
            <w:rPr>
              <w:rFonts w:ascii="Arial" w:hAnsi="Arial" w:cs="Arial"/>
            </w:rPr>
            <w:instrText xml:space="preserve"> </w:instrText>
          </w:r>
          <w:r w:rsidR="00382627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instrText>0.0.0000</w:instrText>
          </w:r>
          <w:r w:rsidR="00382627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A76553">
            <w:rPr>
              <w:rFonts w:ascii="Arial" w:hAnsi="Arial" w:cs="Arial"/>
              <w:noProof/>
            </w:rPr>
            <w:t>8.9.2016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1B630F">
                <w:rPr>
                  <w:rFonts w:ascii="Arial" w:hAnsi="Arial" w:cs="Arial"/>
                </w:rPr>
                <w:t>02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EC" w:rsidRDefault="009B26EC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>
    <w:nsid w:val="365C134F"/>
    <w:multiLevelType w:val="hybridMultilevel"/>
    <w:tmpl w:val="0602C174"/>
    <w:lvl w:ilvl="0" w:tplc="BBE8673C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">
    <w:nsid w:val="3CB93CB3"/>
    <w:multiLevelType w:val="multilevel"/>
    <w:tmpl w:val="E5D6D534"/>
    <w:numStyleLink w:val="IstMerkittyluetteloC0"/>
  </w:abstractNum>
  <w:abstractNum w:abstractNumId="4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718D0E02"/>
    <w:multiLevelType w:val="multilevel"/>
    <w:tmpl w:val="8E10770E"/>
    <w:numStyleLink w:val="IstmerkittyluetteloC1"/>
  </w:abstractNum>
  <w:abstractNum w:abstractNumId="7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8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611AC"/>
    <w:rsid w:val="00177DB6"/>
    <w:rsid w:val="00195B07"/>
    <w:rsid w:val="001A03A7"/>
    <w:rsid w:val="001A1B73"/>
    <w:rsid w:val="001B1065"/>
    <w:rsid w:val="001B36AC"/>
    <w:rsid w:val="001B630F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F5C"/>
    <w:rsid w:val="00566707"/>
    <w:rsid w:val="00581A6D"/>
    <w:rsid w:val="00581B52"/>
    <w:rsid w:val="00585E34"/>
    <w:rsid w:val="00593685"/>
    <w:rsid w:val="00595EBC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862EA"/>
    <w:rsid w:val="009A356E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76553"/>
    <w:rsid w:val="00AA7A43"/>
    <w:rsid w:val="00AC62A0"/>
    <w:rsid w:val="00AC7563"/>
    <w:rsid w:val="00AD7948"/>
    <w:rsid w:val="00AE1D5C"/>
    <w:rsid w:val="00AF1FCD"/>
    <w:rsid w:val="00AF56F3"/>
    <w:rsid w:val="00B2158C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Bullet 3" w:qFormat="1"/>
    <w:lsdException w:name="List Bullet 4" w:semiHidden="0" w:uiPriority="1" w:unhideWhenUsed="0"/>
    <w:lsdException w:name="Title" w:locked="1" w:uiPriority="10" w:unhideWhenUsed="0" w:qFormat="1"/>
    <w:lsdException w:name="Default Paragraph Font" w:uiPriority="1"/>
    <w:lsdException w:name="Body Text" w:uiPriority="0" w:qFormat="1"/>
    <w:lsdException w:name="Subtitle" w:uiPriority="11" w:unhideWhenUsed="0" w:qFormat="1"/>
    <w:lsdException w:name="Hyperlink" w:semiHidden="0" w:uiPriority="5" w:unhideWhenUsed="0" w:qFormat="1"/>
    <w:lsdException w:name="FollowedHyperlink" w:semiHidden="0" w:uiPriority="5" w:unhideWhenUsed="0"/>
    <w:lsdException w:name="Strong" w:uiPriority="22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n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Bullet 3" w:qFormat="1"/>
    <w:lsdException w:name="List Bullet 4" w:semiHidden="0" w:uiPriority="1" w:unhideWhenUsed="0"/>
    <w:lsdException w:name="Title" w:locked="1" w:uiPriority="10" w:unhideWhenUsed="0" w:qFormat="1"/>
    <w:lsdException w:name="Default Paragraph Font" w:uiPriority="1"/>
    <w:lsdException w:name="Body Text" w:uiPriority="0" w:qFormat="1"/>
    <w:lsdException w:name="Subtitle" w:uiPriority="11" w:unhideWhenUsed="0" w:qFormat="1"/>
    <w:lsdException w:name="Hyperlink" w:semiHidden="0" w:uiPriority="5" w:unhideWhenUsed="0" w:qFormat="1"/>
    <w:lsdException w:name="FollowedHyperlink" w:semiHidden="0" w:uiPriority="5" w:unhideWhenUsed="0"/>
    <w:lsdException w:name="Strong" w:uiPriority="22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n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871327"/>
    <w:rsid w:val="00913F3E"/>
    <w:rsid w:val="0096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gbs:GrowBusinessDocument xmlns:gbs="http://www.software-innovation.no/growBusinessDocument" gbs:officeVersion="2007" gbs:sourceId="206035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OHJE-2013-03631</gbs:DocumentNumber>
  <gbs:CF_noark_classification_code.Code gbs:loadFromGrowBusiness="OnEdit" gbs:saveInGrowBusiness="False" gbs:connected="true" gbs:recno="" gbs:entity="" gbs:datatype="string" gbs:key="10002" gbs:removeContentControl="0">00.01.01.02.01</gbs:CF_noark_classification_code.Code>
  <gbs:Title gbs:loadFromGrowBusiness="OnEdit" gbs:saveInGrowBusiness="False" gbs:connected="true" gbs:recno="" gbs:entity="" gbs:datatype="string" gbs:key="10003" gbs:removeContentControl="0">Kotihoito-ohje potilaalle, jolla on Suprathel -tekoihoa.</gbs:Title>
  <gbs:CF_instructiondescription gbs:loadFromGrowBusiness="OnEdit" gbs:saveInGrowBusiness="False" gbs:connected="true" gbs:recno="" gbs:entity="" gbs:datatype="note" gbs:key="10004" gbs:removeContentControl="0">Haavalle laitetun Suprathel -tekoihon hoito-ohje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Plastiikkakirurgia ja ihotaudit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02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BBA27C52-2715-4E16-8A8D-E4704762C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Kaislasuo Eija</dc:creator>
  <dc:description>Doha ohjemalli 18.2.2013</dc:description>
  <cp:lastModifiedBy>Tervala Tomi</cp:lastModifiedBy>
  <cp:revision>3</cp:revision>
  <cp:lastPrinted>2016-09-08T11:25:00Z</cp:lastPrinted>
  <dcterms:created xsi:type="dcterms:W3CDTF">2016-09-08T11:25:00Z</dcterms:created>
  <dcterms:modified xsi:type="dcterms:W3CDTF">2016-09-08T11:25:00Z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docId">
    <vt:lpwstr>206035</vt:lpwstr>
  </property>
  <property fmtid="{D5CDD505-2E9C-101B-9397-08002B2CF9AE}" pid="4" name="templateId">
    <vt:lpwstr>
    </vt:lpwstr>
  </property>
  <property fmtid="{D5CDD505-2E9C-101B-9397-08002B2CF9AE}" pid="5" name="templateFilePath">
    <vt:lpwstr>\\shp\dfs\D360\Tuotanto\D360_DocProd\docprod\templates\ohjemalli_potilasohje_v24.dotx</vt:lpwstr>
  </property>
  <property fmtid="{D5CDD505-2E9C-101B-9397-08002B2CF9AE}" pid="6" name="filePathOneNote">
    <vt:lpwstr>\\shp\dfs\D360\Tuotanto\D360_Work\onenote\shp\pluta\</vt:lpwstr>
  </property>
  <property fmtid="{D5CDD505-2E9C-101B-9397-08002B2CF9AE}" pid="7" name="comment">
    <vt:lpwstr>Kotihoito-ohje potilaalle, jolla on Suprathel -tekoihoa.</vt:lpwstr>
  </property>
  <property fmtid="{D5CDD505-2E9C-101B-9397-08002B2CF9AE}" pid="8" name="sourceId">
    <vt:lpwstr>
    </vt:lpwstr>
  </property>
  <property fmtid="{D5CDD505-2E9C-101B-9397-08002B2CF9AE}" pid="9" name="module">
    <vt:lpwstr>Document</vt:lpwstr>
  </property>
  <property fmtid="{D5CDD505-2E9C-101B-9397-08002B2CF9AE}" pid="10" name="customParams">
    <vt:lpwstr>
    </vt:lpwstr>
  </property>
  <property fmtid="{D5CDD505-2E9C-101B-9397-08002B2CF9AE}" pid="11" name="createdBy">
    <vt:lpwstr>Kaislasuo Eija</vt:lpwstr>
  </property>
  <property fmtid="{D5CDD505-2E9C-101B-9397-08002B2CF9AE}" pid="12" name="modifiedBy">
    <vt:lpwstr>Kaislasuo Eija</vt:lpwstr>
  </property>
  <property fmtid="{D5CDD505-2E9C-101B-9397-08002B2CF9AE}" pid="13" name="serverName">
    <vt:lpwstr>d360.shp.fi</vt:lpwstr>
  </property>
  <property fmtid="{D5CDD505-2E9C-101B-9397-08002B2CF9AE}" pid="14" name="externalUser">
    <vt:lpwstr>
    </vt:lpwstr>
  </property>
  <property fmtid="{D5CDD505-2E9C-101B-9397-08002B2CF9AE}" pid="15" name="BackOfficeType">
    <vt:lpwstr>growBusiness Solutions</vt:lpwstr>
  </property>
  <property fmtid="{D5CDD505-2E9C-101B-9397-08002B2CF9AE}" pid="16" name="Server">
    <vt:lpwstr>d360.shp.fi</vt:lpwstr>
  </property>
  <property fmtid="{D5CDD505-2E9C-101B-9397-08002B2CF9AE}" pid="17" name="Protocol">
    <vt:lpwstr>off</vt:lpwstr>
  </property>
  <property fmtid="{D5CDD505-2E9C-101B-9397-08002B2CF9AE}" pid="18" name="Site">
    <vt:lpwstr>/locator.aspx</vt:lpwstr>
  </property>
  <property fmtid="{D5CDD505-2E9C-101B-9397-08002B2CF9AE}" pid="19" name="FileID">
    <vt:lpwstr>229227</vt:lpwstr>
  </property>
  <property fmtid="{D5CDD505-2E9C-101B-9397-08002B2CF9AE}" pid="20" name="VerID">
    <vt:lpwstr>0</vt:lpwstr>
  </property>
  <property fmtid="{D5CDD505-2E9C-101B-9397-08002B2CF9AE}" pid="21" name="FilePath">
    <vt:lpwstr>\\shp\dfs\D360\Tuotanto\D360_Work\work\shp\tervalat</vt:lpwstr>
  </property>
  <property fmtid="{D5CDD505-2E9C-101B-9397-08002B2CF9AE}" pid="22" name="FileName">
    <vt:lpwstr>OHJE-2013-03631 Kotihoito-ohje potilaalle, jolla on Suprathel -tekoihoa. 229227_222705_0.DOCX</vt:lpwstr>
  </property>
  <property fmtid="{D5CDD505-2E9C-101B-9397-08002B2CF9AE}" pid="23" name="FullFileName">
    <vt:lpwstr>\\shp\dfs\D360\Tuotanto\D360_Work\work\shp\tervalat\OHJE-2013-03631 Kotihoito-ohje potilaalle, jolla on Suprathel -tekoihoa. 229227_222705_0.DOCX</vt:lpwstr>
  </property>
</Properties>
</file>