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tag w:val="Title"/>
        <w:id w:val="10003"/>
        <w:placeholder>
          <w:docPart w:val="C1541D87823E4C74A35574A5310D58A9"/>
        </w:placeholder>
        <w:dataBinding w:prefixMappings="xmlns:gbs='http://www.software-innovation.no/growBusinessDocument'" w:xpath="/gbs:GrowBusinessDocument/gbs:Title[@gbs:key='10003']" w:storeItemID="{DACC913A-28E9-48B9-9B3A-14A2D733BB95}"/>
        <w:text/>
      </w:sdtPr>
      <w:sdtEndPr/>
      <w:sdtContent>
        <w:p w:rsidR="00871A83" w:rsidRPr="00C91D3E" w:rsidRDefault="00192AA0" w:rsidP="002D7B59">
          <w:pPr>
            <w:pStyle w:val="Otsikko10"/>
            <w:rPr>
              <w:lang w:val="en-US"/>
            </w:rPr>
          </w:pPr>
          <w:proofErr w:type="spellStart"/>
          <w:r>
            <w:t>Urodynaaminen</w:t>
          </w:r>
          <w:proofErr w:type="spellEnd"/>
          <w:r>
            <w:t xml:space="preserve"> tutkimus</w:t>
          </w:r>
        </w:p>
      </w:sdtContent>
    </w:sdt>
    <w:p w:rsidR="00871A83" w:rsidRPr="00C91D3E" w:rsidRDefault="00871A83" w:rsidP="00871A83">
      <w:pPr>
        <w:rPr>
          <w:lang w:val="en-US"/>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609"/>
      </w:tblGrid>
      <w:tr w:rsidR="00871A83" w:rsidRPr="00871A83" w:rsidTr="0080213A">
        <w:tc>
          <w:tcPr>
            <w:tcW w:w="1280" w:type="dxa"/>
          </w:tcPr>
          <w:p w:rsidR="00871A83" w:rsidRPr="00871A83" w:rsidRDefault="00871A83" w:rsidP="00871A83">
            <w:r w:rsidRPr="00871A83">
              <w:t>Kuvaus:</w:t>
            </w:r>
          </w:p>
        </w:tc>
        <w:tc>
          <w:tcPr>
            <w:tcW w:w="8609" w:type="dxa"/>
          </w:tcPr>
          <w:sdt>
            <w:sdtPr>
              <w:tag w:val="CF_instructiondescription"/>
              <w:id w:val="10004"/>
              <w:placeholder>
                <w:docPart w:val="C1541D87823E4C74A35574A5310D58A9"/>
              </w:placeholder>
              <w:dataBinding w:prefixMappings="xmlns:gbs='http://www.software-innovation.no/growBusinessDocument'" w:xpath="/gbs:GrowBusinessDocument/gbs:CF_instructiondescription[@gbs:key='10004']" w:storeItemID="{DACC913A-28E9-48B9-9B3A-14A2D733BB95}"/>
              <w:text/>
            </w:sdtPr>
            <w:sdtEndPr/>
            <w:sdtContent>
              <w:p w:rsidR="00871A83" w:rsidRPr="00871A83" w:rsidRDefault="00192AA0" w:rsidP="00871A83">
                <w:r>
                  <w:t xml:space="preserve">Potilasohje </w:t>
                </w:r>
                <w:proofErr w:type="spellStart"/>
                <w:r>
                  <w:t>urodynaamiseen</w:t>
                </w:r>
                <w:proofErr w:type="spellEnd"/>
                <w:r>
                  <w:t xml:space="preserve"> tutkimukseen</w:t>
                </w:r>
              </w:p>
            </w:sdtContent>
          </w:sdt>
        </w:tc>
      </w:tr>
    </w:tbl>
    <w:p w:rsidR="00871A83" w:rsidRDefault="00871A83" w:rsidP="00871A83"/>
    <w:p w:rsidR="00192AA0" w:rsidRDefault="00192AA0" w:rsidP="00871A83">
      <w:r>
        <w:tab/>
        <w:t>Olemme varanneet Sinulle ajan virtsarakon toiminnan tutkimukseen, aika ohessa.</w:t>
      </w:r>
    </w:p>
    <w:p w:rsidR="00192AA0" w:rsidRDefault="00192AA0" w:rsidP="00871A83"/>
    <w:p w:rsidR="00192AA0" w:rsidRDefault="00192AA0" w:rsidP="00871A83">
      <w:pPr>
        <w:rPr>
          <w:b/>
        </w:rPr>
      </w:pPr>
      <w:r>
        <w:tab/>
      </w:r>
      <w:r w:rsidRPr="00192AA0">
        <w:rPr>
          <w:b/>
        </w:rPr>
        <w:t>Valmistautuminen tutkimukseen</w:t>
      </w:r>
    </w:p>
    <w:p w:rsidR="00192AA0" w:rsidRDefault="00192AA0" w:rsidP="00871A83">
      <w:pPr>
        <w:rPr>
          <w:b/>
        </w:rPr>
      </w:pPr>
    </w:p>
    <w:p w:rsidR="00192AA0" w:rsidRDefault="00192AA0" w:rsidP="00192AA0">
      <w:pPr>
        <w:ind w:left="1304" w:firstLine="1"/>
      </w:pPr>
      <w:r>
        <w:t>Käy antamassa virtsanäyte terveyskeskuksessa tai KYS näytteenotossa. Ennen näyte</w:t>
      </w:r>
      <w:r>
        <w:t>t</w:t>
      </w:r>
      <w:r w:rsidR="007457D7">
        <w:t>tä</w:t>
      </w:r>
      <w:r>
        <w:t xml:space="preserve"> </w:t>
      </w:r>
      <w:r w:rsidR="00993FEE">
        <w:t xml:space="preserve">on </w:t>
      </w:r>
      <w:bookmarkStart w:id="0" w:name="_GoBack"/>
      <w:bookmarkEnd w:id="0"/>
      <w:r>
        <w:t xml:space="preserve">oltava virtsaamatta neljä tuntia. Huolellinen alapesu </w:t>
      </w:r>
      <w:r w:rsidR="007457D7">
        <w:t xml:space="preserve">on </w:t>
      </w:r>
      <w:r>
        <w:t>tärkeää, näyte annetaan keskivirtsasta.</w:t>
      </w:r>
    </w:p>
    <w:p w:rsidR="00192AA0" w:rsidRDefault="00192AA0" w:rsidP="00192AA0">
      <w:pPr>
        <w:ind w:left="1304" w:firstLine="1"/>
      </w:pPr>
    </w:p>
    <w:p w:rsidR="00192AA0" w:rsidRDefault="00192AA0" w:rsidP="00192AA0">
      <w:pPr>
        <w:ind w:left="1304" w:firstLine="1"/>
      </w:pPr>
      <w:r>
        <w:t>Tutkimuspäivän aamuna saat syödä ja juoda normaalisti. Virtsarakon tulisi olla täynnä vastaanotolle tullessa. Lopeta rakon toimintaa hillitsevien lääkkeiden käyttö viikko ennen tutkimusta (</w:t>
      </w:r>
      <w:proofErr w:type="spellStart"/>
      <w:r>
        <w:t>Cystrin</w:t>
      </w:r>
      <w:proofErr w:type="spellEnd"/>
      <w:r>
        <w:t xml:space="preserve">, </w:t>
      </w:r>
      <w:proofErr w:type="spellStart"/>
      <w:r>
        <w:t>Detrusitol</w:t>
      </w:r>
      <w:proofErr w:type="spellEnd"/>
      <w:r>
        <w:t xml:space="preserve">, </w:t>
      </w:r>
      <w:proofErr w:type="spellStart"/>
      <w:r>
        <w:t>Spasmo-Lyt</w:t>
      </w:r>
      <w:proofErr w:type="spellEnd"/>
      <w:r>
        <w:t xml:space="preserve"> Plus, </w:t>
      </w:r>
      <w:proofErr w:type="spellStart"/>
      <w:r>
        <w:t>Vesicare</w:t>
      </w:r>
      <w:proofErr w:type="spellEnd"/>
      <w:r>
        <w:t xml:space="preserve">, </w:t>
      </w:r>
      <w:proofErr w:type="spellStart"/>
      <w:r>
        <w:t>Kentera</w:t>
      </w:r>
      <w:proofErr w:type="spellEnd"/>
      <w:r>
        <w:t xml:space="preserve">, </w:t>
      </w:r>
      <w:proofErr w:type="spellStart"/>
      <w:r>
        <w:t>Emselex</w:t>
      </w:r>
      <w:proofErr w:type="spellEnd"/>
      <w:r>
        <w:t xml:space="preserve">, </w:t>
      </w:r>
      <w:proofErr w:type="spellStart"/>
      <w:r>
        <w:t>Toviaz</w:t>
      </w:r>
      <w:proofErr w:type="spellEnd"/>
      <w:r>
        <w:t xml:space="preserve"> ja </w:t>
      </w:r>
      <w:proofErr w:type="spellStart"/>
      <w:r>
        <w:t>Betmiga</w:t>
      </w:r>
      <w:proofErr w:type="spellEnd"/>
      <w:r>
        <w:t>).</w:t>
      </w:r>
    </w:p>
    <w:p w:rsidR="00192AA0" w:rsidRDefault="00192AA0" w:rsidP="00192AA0">
      <w:pPr>
        <w:ind w:left="1304" w:firstLine="1"/>
      </w:pPr>
    </w:p>
    <w:p w:rsidR="00192AA0" w:rsidRPr="007457D7" w:rsidRDefault="00192AA0" w:rsidP="00192AA0">
      <w:pPr>
        <w:ind w:left="1304" w:firstLine="1"/>
        <w:rPr>
          <w:b/>
        </w:rPr>
      </w:pPr>
      <w:r w:rsidRPr="007457D7">
        <w:rPr>
          <w:b/>
        </w:rPr>
        <w:t>Tutkimus</w:t>
      </w:r>
    </w:p>
    <w:p w:rsidR="00192AA0" w:rsidRDefault="00192AA0" w:rsidP="00192AA0">
      <w:pPr>
        <w:ind w:left="1304" w:firstLine="1"/>
      </w:pPr>
    </w:p>
    <w:p w:rsidR="00192AA0" w:rsidRDefault="00192AA0" w:rsidP="00192AA0">
      <w:pPr>
        <w:ind w:left="1304" w:firstLine="1"/>
      </w:pPr>
      <w:proofErr w:type="spellStart"/>
      <w:r>
        <w:t>Urodynaamisella</w:t>
      </w:r>
      <w:proofErr w:type="spellEnd"/>
      <w:r>
        <w:t xml:space="preserve"> virtsan paineenmittauksella on mahdollista määrittää tarkemmin vir</w:t>
      </w:r>
      <w:r>
        <w:t>t</w:t>
      </w:r>
      <w:r>
        <w:t>sankarkailun tyyppi ja vaikeusaste. Tutkimuksen aikana virtsarakkoa täytetään lämp</w:t>
      </w:r>
      <w:r>
        <w:t>i</w:t>
      </w:r>
      <w:r>
        <w:t>mällä nesteellä ohuen katetrin avulla ja Sinua pyydetään kertomaan, milloin Sinulle tulee virtsaamistarve. Tutkimuksen toisessa vaiheessa Sinua pyydetään yskimään määräty</w:t>
      </w:r>
      <w:r>
        <w:t>s</w:t>
      </w:r>
      <w:r>
        <w:t>sä kohdassa; tietokone rekisteröi muutokset virtsaputkessa.</w:t>
      </w:r>
    </w:p>
    <w:p w:rsidR="00192AA0" w:rsidRDefault="00192AA0" w:rsidP="00192AA0">
      <w:pPr>
        <w:ind w:left="1304" w:firstLine="1"/>
      </w:pPr>
    </w:p>
    <w:p w:rsidR="00192AA0" w:rsidRPr="007457D7" w:rsidRDefault="00192AA0" w:rsidP="00192AA0">
      <w:pPr>
        <w:ind w:left="1304" w:firstLine="1"/>
        <w:rPr>
          <w:b/>
        </w:rPr>
      </w:pPr>
      <w:r w:rsidRPr="007457D7">
        <w:rPr>
          <w:b/>
        </w:rPr>
        <w:t>Tutkimuksen jälkeen huomioitavaa</w:t>
      </w:r>
    </w:p>
    <w:p w:rsidR="00192AA0" w:rsidRDefault="00192AA0" w:rsidP="00192AA0">
      <w:pPr>
        <w:ind w:left="1304" w:firstLine="1"/>
      </w:pPr>
    </w:p>
    <w:p w:rsidR="00192AA0" w:rsidRDefault="00192AA0" w:rsidP="00192AA0">
      <w:pPr>
        <w:ind w:left="1304" w:firstLine="1"/>
      </w:pPr>
      <w:r>
        <w:t>Tutkimuksen aikana ja seuraavana päivänä Sinulla saattaa olla lievää virtsaputken ki</w:t>
      </w:r>
      <w:r>
        <w:t>r</w:t>
      </w:r>
      <w:r>
        <w:t>velyä, verta virtsatessa tai tihentynyttä virtsaamistarvetta. Oireet menevät kuitenkin yleensä ohi muutamassa päivässä. Vettä on hyvä juoda runsaasti. Mikäli oireet jatkuvat yli kaksi päivää tai voimistuvat, ota yhteys terveyskeskukseen virtsanäytteen antamista ja mahdollista lääkityksen aloittamista varten. Virtsatietulehduksesta pyydetään ilmoi</w:t>
      </w:r>
      <w:r>
        <w:t>t</w:t>
      </w:r>
      <w:r w:rsidR="00DA27C4">
        <w:t xml:space="preserve">tamaan naisten poliklinikalle </w:t>
      </w:r>
      <w:proofErr w:type="spellStart"/>
      <w:r>
        <w:t>ma-pe</w:t>
      </w:r>
      <w:proofErr w:type="spellEnd"/>
      <w:r>
        <w:t xml:space="preserve"> klo </w:t>
      </w:r>
      <w:proofErr w:type="gramStart"/>
      <w:r>
        <w:t>7.30-8.30</w:t>
      </w:r>
      <w:proofErr w:type="gramEnd"/>
      <w:r>
        <w:t xml:space="preserve"> p. 044 717 2738.</w:t>
      </w:r>
    </w:p>
    <w:p w:rsidR="007457D7" w:rsidRDefault="007457D7" w:rsidP="00192AA0">
      <w:pPr>
        <w:ind w:left="1304" w:firstLine="1"/>
      </w:pPr>
    </w:p>
    <w:p w:rsidR="007457D7" w:rsidRPr="00192AA0" w:rsidRDefault="00993FEE" w:rsidP="00192AA0">
      <w:pPr>
        <w:ind w:left="1304" w:firstLine="1"/>
      </w:pPr>
      <w:r>
        <w:t>Lisätietoja tutkimuksesta voit</w:t>
      </w:r>
      <w:r w:rsidR="007457D7">
        <w:t xml:space="preserve"> tarvittaessa kysyä naisten poliklinikalta.</w:t>
      </w:r>
    </w:p>
    <w:p w:rsidR="00192AA0" w:rsidRPr="00192AA0" w:rsidRDefault="00192AA0" w:rsidP="00871A83">
      <w:pPr>
        <w:rPr>
          <w:b/>
        </w:rPr>
      </w:pPr>
    </w:p>
    <w:p w:rsidR="00192AA0" w:rsidRPr="00192AA0" w:rsidRDefault="00192AA0" w:rsidP="00871A83">
      <w:pPr>
        <w:rPr>
          <w:b/>
        </w:rPr>
      </w:pPr>
    </w:p>
    <w:p w:rsidR="00192AA0" w:rsidRDefault="00192AA0" w:rsidP="00192AA0"/>
    <w:p w:rsidR="00192AA0" w:rsidRDefault="00192AA0" w:rsidP="00871A83"/>
    <w:sectPr w:rsidR="00192AA0" w:rsidSect="009B4A3D">
      <w:headerReference w:type="even" r:id="rId13"/>
      <w:headerReference w:type="default" r:id="rId14"/>
      <w:footerReference w:type="default" r:id="rId15"/>
      <w:pgSz w:w="11906" w:h="16838" w:code="9"/>
      <w:pgMar w:top="2211" w:right="567" w:bottom="1418" w:left="1418" w:header="102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2F" w:rsidRDefault="00030F2F" w:rsidP="004E5121">
      <w:r>
        <w:separator/>
      </w:r>
    </w:p>
    <w:p w:rsidR="00030F2F" w:rsidRDefault="00030F2F"/>
    <w:p w:rsidR="00030F2F" w:rsidRDefault="00030F2F"/>
  </w:endnote>
  <w:endnote w:type="continuationSeparator" w:id="0">
    <w:p w:rsidR="00030F2F" w:rsidRDefault="00030F2F" w:rsidP="004E5121">
      <w:r>
        <w:continuationSeparator/>
      </w:r>
    </w:p>
    <w:p w:rsidR="00030F2F" w:rsidRDefault="00030F2F"/>
    <w:p w:rsidR="00030F2F" w:rsidRDefault="00030F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EC" w:rsidRDefault="00AD58EC" w:rsidP="00AD58EC"/>
  <w:tbl>
    <w:tblPr>
      <w:tblStyle w:val="TaulukkoRuudukko"/>
      <w:tblW w:w="1049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9"/>
      <w:gridCol w:w="1499"/>
      <w:gridCol w:w="1500"/>
      <w:gridCol w:w="1499"/>
      <w:gridCol w:w="1500"/>
      <w:gridCol w:w="1499"/>
      <w:gridCol w:w="1500"/>
    </w:tblGrid>
    <w:tr w:rsidR="00AD58EC" w:rsidTr="001318C0">
      <w:trPr>
        <w:trHeight w:val="203"/>
      </w:trPr>
      <w:tc>
        <w:tcPr>
          <w:tcW w:w="10496" w:type="dxa"/>
          <w:gridSpan w:val="7"/>
          <w:vAlign w:val="bottom"/>
        </w:tcPr>
        <w:p w:rsidR="00AD58EC" w:rsidRDefault="00AD58EC" w:rsidP="001318C0">
          <w:pPr>
            <w:pBdr>
              <w:top w:val="single" w:sz="8" w:space="1" w:color="000000" w:themeColor="text1"/>
            </w:pBdr>
            <w:tabs>
              <w:tab w:val="left" w:pos="1701"/>
              <w:tab w:val="left" w:pos="3402"/>
              <w:tab w:val="center" w:pos="4513"/>
              <w:tab w:val="left" w:pos="5103"/>
              <w:tab w:val="left" w:pos="6804"/>
              <w:tab w:val="right" w:pos="9026"/>
            </w:tabs>
            <w:rPr>
              <w:sz w:val="12"/>
              <w:szCs w:val="16"/>
            </w:rPr>
          </w:pPr>
        </w:p>
      </w:tc>
    </w:tr>
    <w:tr w:rsidR="00AD58EC" w:rsidTr="001318C0">
      <w:trPr>
        <w:trHeight w:val="203"/>
      </w:trPr>
      <w:tc>
        <w:tcPr>
          <w:tcW w:w="1499" w:type="dxa"/>
          <w:vAlign w:val="bottom"/>
        </w:tcPr>
        <w:p w:rsidR="00AD58EC" w:rsidRDefault="00AD58EC" w:rsidP="001318C0">
          <w:pPr>
            <w:tabs>
              <w:tab w:val="left" w:pos="1701"/>
              <w:tab w:val="left" w:pos="3402"/>
              <w:tab w:val="center" w:pos="4513"/>
              <w:tab w:val="left" w:pos="5103"/>
              <w:tab w:val="left" w:pos="6804"/>
              <w:tab w:val="right" w:pos="9026"/>
            </w:tabs>
            <w:ind w:left="-108"/>
            <w:rPr>
              <w:b/>
              <w:sz w:val="13"/>
              <w:szCs w:val="13"/>
            </w:rPr>
          </w:pPr>
          <w:r>
            <w:rPr>
              <w:b/>
              <w:sz w:val="13"/>
              <w:szCs w:val="13"/>
            </w:rPr>
            <w:t>Laskutusosoite</w:t>
          </w:r>
        </w:p>
        <w:p w:rsidR="00AD58EC" w:rsidRDefault="00AD58EC" w:rsidP="001318C0">
          <w:pPr>
            <w:tabs>
              <w:tab w:val="left" w:pos="1701"/>
              <w:tab w:val="left" w:pos="3402"/>
              <w:tab w:val="center" w:pos="4513"/>
              <w:tab w:val="left" w:pos="5103"/>
              <w:tab w:val="left" w:pos="6804"/>
              <w:tab w:val="right" w:pos="9026"/>
            </w:tabs>
            <w:ind w:left="-108"/>
            <w:rPr>
              <w:sz w:val="2"/>
              <w:szCs w:val="16"/>
            </w:rPr>
          </w:pPr>
        </w:p>
      </w:tc>
      <w:tc>
        <w:tcPr>
          <w:tcW w:w="2999" w:type="dxa"/>
          <w:gridSpan w:val="2"/>
          <w:vAlign w:val="center"/>
          <w:hideMark/>
        </w:tcPr>
        <w:p w:rsidR="00AD58EC" w:rsidRDefault="00AD58EC" w:rsidP="001318C0">
          <w:pPr>
            <w:tabs>
              <w:tab w:val="left" w:pos="1701"/>
              <w:tab w:val="left" w:pos="3402"/>
              <w:tab w:val="center" w:pos="4513"/>
              <w:tab w:val="left" w:pos="5103"/>
              <w:tab w:val="left" w:pos="6804"/>
              <w:tab w:val="right" w:pos="9026"/>
            </w:tabs>
            <w:rPr>
              <w:sz w:val="12"/>
              <w:szCs w:val="16"/>
            </w:rPr>
          </w:pPr>
          <w:r>
            <w:rPr>
              <w:b/>
              <w:sz w:val="13"/>
              <w:szCs w:val="13"/>
            </w:rPr>
            <w:t>Posti- ja käyntiosoite</w:t>
          </w: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499"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c>
        <w:tcPr>
          <w:tcW w:w="1500" w:type="dxa"/>
          <w:vAlign w:val="center"/>
        </w:tcPr>
        <w:p w:rsidR="00AD58EC" w:rsidRDefault="00AD58EC" w:rsidP="001318C0">
          <w:pPr>
            <w:tabs>
              <w:tab w:val="left" w:pos="1701"/>
              <w:tab w:val="left" w:pos="3402"/>
              <w:tab w:val="center" w:pos="4513"/>
              <w:tab w:val="left" w:pos="5103"/>
              <w:tab w:val="left" w:pos="6804"/>
              <w:tab w:val="right" w:pos="9026"/>
            </w:tabs>
            <w:rPr>
              <w:sz w:val="12"/>
              <w:szCs w:val="16"/>
            </w:rPr>
          </w:pPr>
        </w:p>
      </w:tc>
    </w:tr>
    <w:tr w:rsidR="00AD58EC" w:rsidTr="001318C0">
      <w:trPr>
        <w:trHeight w:val="306"/>
      </w:trPr>
      <w:tc>
        <w:tcPr>
          <w:tcW w:w="1499" w:type="dxa"/>
          <w:hideMark/>
        </w:tcPr>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 xml:space="preserve">POHJOIS-SAVON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 xml:space="preserve">SAIRAANHOITOPIIRIN KY </w:t>
          </w:r>
        </w:p>
        <w:p w:rsidR="00AD58EC" w:rsidRDefault="00AD58EC" w:rsidP="001318C0">
          <w:pPr>
            <w:tabs>
              <w:tab w:val="left" w:pos="1701"/>
              <w:tab w:val="left" w:pos="3402"/>
              <w:tab w:val="center" w:pos="4513"/>
              <w:tab w:val="left" w:pos="5103"/>
              <w:tab w:val="left" w:pos="6804"/>
              <w:tab w:val="right" w:pos="9026"/>
            </w:tabs>
            <w:ind w:left="-108" w:right="-94"/>
            <w:rPr>
              <w:sz w:val="12"/>
              <w:szCs w:val="16"/>
            </w:rPr>
          </w:pPr>
          <w:r>
            <w:rPr>
              <w:sz w:val="12"/>
              <w:szCs w:val="16"/>
            </w:rPr>
            <w:t>PL 900</w:t>
          </w:r>
        </w:p>
        <w:p w:rsidR="00AD58EC" w:rsidRDefault="00AD58EC" w:rsidP="001318C0">
          <w:pPr>
            <w:tabs>
              <w:tab w:val="left" w:pos="1701"/>
              <w:tab w:val="left" w:pos="3402"/>
              <w:tab w:val="center" w:pos="4513"/>
              <w:tab w:val="left" w:pos="5103"/>
              <w:tab w:val="left" w:pos="6804"/>
              <w:tab w:val="right" w:pos="9026"/>
            </w:tabs>
            <w:ind w:left="-108"/>
            <w:rPr>
              <w:sz w:val="12"/>
              <w:szCs w:val="16"/>
            </w:rPr>
          </w:pPr>
          <w:r>
            <w:rPr>
              <w:sz w:val="12"/>
              <w:szCs w:val="16"/>
            </w:rPr>
            <w:t>70029 KYS</w:t>
          </w:r>
        </w:p>
      </w:tc>
      <w:tc>
        <w:tcPr>
          <w:tcW w:w="1499" w:type="dxa"/>
          <w:hideMark/>
        </w:tcPr>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 SAIRAALA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KAARISAIRAALA</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PL 100</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70029 KYS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 xml:space="preserve">Puijonlaaksontie 2 </w:t>
          </w:r>
        </w:p>
        <w:p w:rsidR="00AD58EC" w:rsidRDefault="00AD58EC" w:rsidP="001318C0">
          <w:pPr>
            <w:tabs>
              <w:tab w:val="left" w:pos="1701"/>
              <w:tab w:val="left" w:pos="3402"/>
              <w:tab w:val="center" w:pos="4513"/>
              <w:tab w:val="left" w:pos="5103"/>
              <w:tab w:val="left" w:pos="6804"/>
              <w:tab w:val="right" w:pos="9026"/>
            </w:tabs>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SÄDESAIRAALA</w:t>
          </w:r>
        </w:p>
        <w:p w:rsidR="00AD58EC" w:rsidRDefault="00AD58EC" w:rsidP="001318C0">
          <w:pPr>
            <w:tabs>
              <w:tab w:val="left" w:pos="1209"/>
            </w:tabs>
            <w:ind w:left="72"/>
            <w:rPr>
              <w:sz w:val="12"/>
              <w:szCs w:val="16"/>
            </w:rPr>
          </w:pPr>
          <w:r>
            <w:rPr>
              <w:sz w:val="12"/>
              <w:szCs w:val="16"/>
            </w:rPr>
            <w:t>PL 100</w:t>
          </w:r>
          <w:r>
            <w:rPr>
              <w:sz w:val="12"/>
              <w:szCs w:val="16"/>
            </w:rPr>
            <w:tab/>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Kelkkailijantie 7</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 xml:space="preserve">ALAVAN SAIRAALA </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PL 200</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Kaartokatu 9</w:t>
          </w:r>
        </w:p>
        <w:p w:rsidR="00AD58EC" w:rsidRDefault="00AD58EC" w:rsidP="001318C0">
          <w:pPr>
            <w:tabs>
              <w:tab w:val="left" w:pos="1701"/>
              <w:tab w:val="left" w:pos="3402"/>
              <w:tab w:val="center" w:pos="4513"/>
              <w:tab w:val="left" w:pos="5103"/>
              <w:tab w:val="left" w:pos="6804"/>
              <w:tab w:val="right" w:pos="9026"/>
            </w:tabs>
            <w:ind w:left="72"/>
            <w:rPr>
              <w:sz w:val="12"/>
              <w:szCs w:val="16"/>
            </w:rPr>
          </w:pPr>
          <w:r>
            <w:rPr>
              <w:sz w:val="12"/>
              <w:szCs w:val="16"/>
            </w:rPr>
            <w:t>Kuopio</w:t>
          </w:r>
        </w:p>
      </w:tc>
      <w:tc>
        <w:tcPr>
          <w:tcW w:w="1500" w:type="dxa"/>
          <w:hideMark/>
        </w:tcPr>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 xml:space="preserve">JULKULAN SAIRAALA </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PL 300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33"/>
            <w:rPr>
              <w:sz w:val="12"/>
              <w:szCs w:val="16"/>
            </w:rPr>
          </w:pPr>
          <w:proofErr w:type="spellStart"/>
          <w:r>
            <w:rPr>
              <w:sz w:val="12"/>
              <w:szCs w:val="16"/>
            </w:rPr>
            <w:t>Puijonsarventie</w:t>
          </w:r>
          <w:proofErr w:type="spellEnd"/>
          <w:r>
            <w:rPr>
              <w:sz w:val="12"/>
              <w:szCs w:val="16"/>
            </w:rPr>
            <w:t xml:space="preserve"> 60</w:t>
          </w:r>
        </w:p>
        <w:p w:rsidR="00AD58EC" w:rsidRDefault="00AD58EC" w:rsidP="001318C0">
          <w:pPr>
            <w:tabs>
              <w:tab w:val="left" w:pos="1701"/>
              <w:tab w:val="left" w:pos="3402"/>
              <w:tab w:val="center" w:pos="4513"/>
              <w:tab w:val="left" w:pos="5103"/>
              <w:tab w:val="left" w:pos="6804"/>
              <w:tab w:val="right" w:pos="9026"/>
            </w:tabs>
            <w:ind w:left="-33"/>
            <w:rPr>
              <w:sz w:val="12"/>
              <w:szCs w:val="16"/>
            </w:rPr>
          </w:pPr>
          <w:r>
            <w:rPr>
              <w:sz w:val="12"/>
              <w:szCs w:val="16"/>
            </w:rPr>
            <w:t>Kuopio</w:t>
          </w:r>
        </w:p>
      </w:tc>
      <w:tc>
        <w:tcPr>
          <w:tcW w:w="1499" w:type="dxa"/>
          <w:hideMark/>
        </w:tcPr>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KUOPION </w:t>
          </w:r>
        </w:p>
        <w:p w:rsidR="00AD58EC" w:rsidRDefault="00AD58EC" w:rsidP="001318C0">
          <w:pPr>
            <w:tabs>
              <w:tab w:val="left" w:pos="3402"/>
              <w:tab w:val="center" w:pos="4513"/>
              <w:tab w:val="left" w:pos="5103"/>
              <w:tab w:val="left" w:pos="6804"/>
              <w:tab w:val="right" w:pos="9026"/>
            </w:tabs>
            <w:ind w:left="-45"/>
            <w:rPr>
              <w:sz w:val="12"/>
              <w:szCs w:val="16"/>
            </w:rPr>
          </w:pPr>
          <w:r>
            <w:rPr>
              <w:sz w:val="12"/>
              <w:szCs w:val="16"/>
            </w:rPr>
            <w:t>PSYKIATRIAN KESKUS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 xml:space="preserve">PL 400 </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70029 KYS</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noProof/>
              <w:lang w:eastAsia="fi-FI"/>
            </w:rPr>
            <w:drawing>
              <wp:anchor distT="0" distB="0" distL="114300" distR="114300" simplePos="0" relativeHeight="251660800" behindDoc="1" locked="0" layoutInCell="1" allowOverlap="1" wp14:anchorId="130C3538" wp14:editId="566254C6">
                <wp:simplePos x="0" y="0"/>
                <wp:positionH relativeFrom="column">
                  <wp:posOffset>795350</wp:posOffset>
                </wp:positionH>
                <wp:positionV relativeFrom="paragraph">
                  <wp:posOffset>2540</wp:posOffset>
                </wp:positionV>
                <wp:extent cx="954405" cy="179705"/>
                <wp:effectExtent l="0" t="0" r="0" b="0"/>
                <wp:wrapNone/>
                <wp:docPr id="9" name="Kuva 9" descr="Z:\AIKATAULUT\Asiakrjamallit\SHP Office 2010\Jaeltavat mallit\Kuvat uusi\www_musta.jpg"/>
                <wp:cNvGraphicFramePr/>
                <a:graphic xmlns:a="http://schemas.openxmlformats.org/drawingml/2006/main">
                  <a:graphicData uri="http://schemas.openxmlformats.org/drawingml/2006/picture">
                    <pic:pic xmlns:pic="http://schemas.openxmlformats.org/drawingml/2006/picture">
                      <pic:nvPicPr>
                        <pic:cNvPr id="9" name="Kuva 9" descr="Z:\AIKATAULUT\Asiakrjamallit\SHP Office 2010\Jaeltavat mallit\Kuvat uusi\www_musta.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440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2"/>
              <w:szCs w:val="16"/>
            </w:rPr>
            <w:t>Kotkankallionkatu 14</w:t>
          </w:r>
        </w:p>
        <w:p w:rsidR="00AD58EC" w:rsidRDefault="00AD58EC" w:rsidP="001318C0">
          <w:pPr>
            <w:tabs>
              <w:tab w:val="left" w:pos="1701"/>
              <w:tab w:val="left" w:pos="3402"/>
              <w:tab w:val="center" w:pos="4513"/>
              <w:tab w:val="left" w:pos="5103"/>
              <w:tab w:val="left" w:pos="6804"/>
              <w:tab w:val="right" w:pos="9026"/>
            </w:tabs>
            <w:ind w:left="-45"/>
            <w:rPr>
              <w:sz w:val="12"/>
              <w:szCs w:val="16"/>
            </w:rPr>
          </w:pPr>
          <w:r>
            <w:rPr>
              <w:sz w:val="12"/>
              <w:szCs w:val="16"/>
            </w:rPr>
            <w:t>Kuopio</w:t>
          </w:r>
        </w:p>
      </w:tc>
      <w:tc>
        <w:tcPr>
          <w:tcW w:w="1500" w:type="dxa"/>
        </w:tcPr>
        <w:p w:rsidR="00AD58EC" w:rsidRDefault="00AD58EC" w:rsidP="001318C0">
          <w:pPr>
            <w:tabs>
              <w:tab w:val="left" w:pos="3402"/>
              <w:tab w:val="center" w:pos="4513"/>
              <w:tab w:val="left" w:pos="5103"/>
              <w:tab w:val="left" w:pos="6804"/>
              <w:tab w:val="right" w:pos="9026"/>
            </w:tabs>
            <w:ind w:left="-268"/>
            <w:jc w:val="right"/>
            <w:rPr>
              <w:sz w:val="12"/>
              <w:szCs w:val="16"/>
            </w:rPr>
          </w:pPr>
          <w:r>
            <w:rPr>
              <w:sz w:val="12"/>
              <w:szCs w:val="16"/>
            </w:rPr>
            <w:t>Vaihde (017) 173 311</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etunimi.sukunimi@kuh.fi</w:t>
          </w:r>
        </w:p>
        <w:p w:rsidR="00AD58EC" w:rsidRDefault="00AD58EC" w:rsidP="001318C0">
          <w:pPr>
            <w:tabs>
              <w:tab w:val="left" w:pos="1701"/>
              <w:tab w:val="left" w:pos="3402"/>
              <w:tab w:val="center" w:pos="4513"/>
              <w:tab w:val="left" w:pos="5103"/>
              <w:tab w:val="left" w:pos="6804"/>
              <w:tab w:val="right" w:pos="9026"/>
            </w:tabs>
            <w:ind w:left="-126" w:hanging="142"/>
            <w:jc w:val="right"/>
            <w:rPr>
              <w:sz w:val="12"/>
              <w:szCs w:val="16"/>
            </w:rPr>
          </w:pPr>
          <w:r>
            <w:rPr>
              <w:sz w:val="12"/>
              <w:szCs w:val="16"/>
            </w:rPr>
            <w:t>Y-tunnus 0171495-3</w:t>
          </w: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rPr>
              <w:sz w:val="12"/>
              <w:szCs w:val="16"/>
            </w:rPr>
          </w:pPr>
        </w:p>
        <w:p w:rsidR="00AD58EC" w:rsidRDefault="00AD58EC" w:rsidP="001318C0">
          <w:pPr>
            <w:tabs>
              <w:tab w:val="left" w:pos="1701"/>
              <w:tab w:val="left" w:pos="3402"/>
              <w:tab w:val="center" w:pos="4513"/>
              <w:tab w:val="left" w:pos="5103"/>
              <w:tab w:val="left" w:pos="6804"/>
              <w:tab w:val="right" w:pos="9026"/>
            </w:tabs>
            <w:ind w:hanging="142"/>
            <w:jc w:val="right"/>
            <w:rPr>
              <w:rFonts w:ascii="Arial" w:hAnsi="Arial" w:cs="Arial"/>
              <w:b/>
              <w:color w:val="5EB6E4"/>
              <w:sz w:val="12"/>
              <w:szCs w:val="20"/>
            </w:rPr>
          </w:pPr>
        </w:p>
      </w:tc>
    </w:tr>
  </w:tbl>
  <w:p w:rsidR="009B4A3D" w:rsidRPr="00AD58EC" w:rsidRDefault="009B4A3D" w:rsidP="00AD58EC">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2F" w:rsidRDefault="00030F2F" w:rsidP="004E5121">
      <w:r>
        <w:separator/>
      </w:r>
    </w:p>
    <w:p w:rsidR="00030F2F" w:rsidRDefault="00030F2F"/>
    <w:p w:rsidR="00030F2F" w:rsidRDefault="00030F2F"/>
  </w:footnote>
  <w:footnote w:type="continuationSeparator" w:id="0">
    <w:p w:rsidR="00030F2F" w:rsidRDefault="00030F2F" w:rsidP="004E5121">
      <w:r>
        <w:continuationSeparator/>
      </w:r>
    </w:p>
    <w:p w:rsidR="00030F2F" w:rsidRDefault="00030F2F"/>
    <w:p w:rsidR="00030F2F" w:rsidRDefault="00030F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B59" w:rsidRDefault="002D7B59">
    <w:pPr>
      <w:pStyle w:val="Yltunniste"/>
    </w:pPr>
  </w:p>
  <w:p w:rsidR="002D7B59" w:rsidRDefault="002D7B59"/>
  <w:p w:rsidR="00D30AB4" w:rsidRDefault="00D30AB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0"/>
      <w:gridCol w:w="2354"/>
      <w:gridCol w:w="1184"/>
      <w:gridCol w:w="1179"/>
    </w:tblGrid>
    <w:tr w:rsidR="002D7B59" w:rsidRPr="00EE5146" w:rsidTr="00041D21">
      <w:tc>
        <w:tcPr>
          <w:tcW w:w="5459" w:type="dxa"/>
        </w:tcPr>
        <w:p w:rsidR="002D7B59" w:rsidRPr="00062A89" w:rsidRDefault="002D7B59" w:rsidP="009C2CB5">
          <w:pPr>
            <w:rPr>
              <w:rFonts w:ascii="Arial" w:hAnsi="Arial" w:cs="Arial"/>
            </w:rPr>
          </w:pPr>
          <w:r>
            <w:rPr>
              <w:rFonts w:ascii="Arial" w:hAnsi="Arial" w:cs="Arial"/>
              <w:b/>
              <w:noProof/>
              <w:lang w:eastAsia="fi-FI"/>
            </w:rPr>
            <w:drawing>
              <wp:anchor distT="0" distB="0" distL="114300" distR="114300" simplePos="0" relativeHeight="251658752" behindDoc="0" locked="0" layoutInCell="1" allowOverlap="1" wp14:anchorId="3A58C08E" wp14:editId="79DFD79B">
                <wp:simplePos x="0" y="0"/>
                <wp:positionH relativeFrom="column">
                  <wp:posOffset>-567055</wp:posOffset>
                </wp:positionH>
                <wp:positionV relativeFrom="paragraph">
                  <wp:posOffset>-88900</wp:posOffset>
                </wp:positionV>
                <wp:extent cx="511175" cy="791845"/>
                <wp:effectExtent l="0" t="0" r="3175" b="825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YS logo pysty M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791845"/>
                        </a:xfrm>
                        <a:prstGeom prst="rect">
                          <a:avLst/>
                        </a:prstGeom>
                      </pic:spPr>
                    </pic:pic>
                  </a:graphicData>
                </a:graphic>
              </wp:anchor>
            </w:drawing>
          </w:r>
          <w:r w:rsidRPr="00062A89">
            <w:rPr>
              <w:rFonts w:ascii="Arial" w:hAnsi="Arial" w:cs="Arial"/>
              <w:b/>
            </w:rPr>
            <w:t>Pohjois-Savon sairaanhoitopiiri</w:t>
          </w:r>
          <w:r w:rsidRPr="00062A89">
            <w:rPr>
              <w:rFonts w:ascii="Arial" w:hAnsi="Arial" w:cs="Arial"/>
            </w:rPr>
            <w:t xml:space="preserve"> </w:t>
          </w:r>
        </w:p>
      </w:tc>
      <w:tc>
        <w:tcPr>
          <w:tcW w:w="2365" w:type="dxa"/>
        </w:tcPr>
        <w:sdt>
          <w:sdtPr>
            <w:rPr>
              <w:rFonts w:ascii="Arial" w:hAnsi="Arial" w:cs="Arial"/>
              <w:b/>
            </w:rPr>
            <w:tag w:val="ToDocumentCategory.Description"/>
            <w:id w:val="10000"/>
            <w:placeholder>
              <w:docPart w:val="C1541D87823E4C74A35574A5310D58A9"/>
            </w:placeholder>
            <w:dataBinding w:prefixMappings="xmlns:gbs='http://www.software-innovation.no/growBusinessDocument'" w:xpath="/gbs:GrowBusinessDocument/gbs:ToDocumentCategory.Description[@gbs:key='10000']" w:storeItemID="{DACC913A-28E9-48B9-9B3A-14A2D733BB95}"/>
            <w:text/>
          </w:sdtPr>
          <w:sdtEndPr/>
          <w:sdtContent>
            <w:p w:rsidR="002D7B59" w:rsidRPr="00062A89" w:rsidRDefault="00192AA0" w:rsidP="00C25FBA">
              <w:pPr>
                <w:rPr>
                  <w:rFonts w:ascii="Arial" w:hAnsi="Arial" w:cs="Arial"/>
                  <w:b/>
                </w:rPr>
              </w:pPr>
              <w:r>
                <w:rPr>
                  <w:rFonts w:ascii="Arial" w:hAnsi="Arial" w:cs="Arial"/>
                  <w:b/>
                </w:rPr>
                <w:t>Potilasohje</w:t>
              </w:r>
            </w:p>
          </w:sdtContent>
        </w:sdt>
      </w:tc>
      <w:tc>
        <w:tcPr>
          <w:tcW w:w="1188" w:type="dxa"/>
        </w:tcPr>
        <w:p w:rsidR="002D7B59" w:rsidRPr="00062A89" w:rsidRDefault="002D7B59" w:rsidP="00F71322">
          <w:pPr>
            <w:rPr>
              <w:rFonts w:ascii="Arial" w:hAnsi="Arial" w:cs="Arial"/>
            </w:rPr>
          </w:pPr>
        </w:p>
      </w:tc>
      <w:tc>
        <w:tcPr>
          <w:tcW w:w="1182" w:type="dxa"/>
        </w:tcPr>
        <w:p w:rsidR="002D7B59" w:rsidRPr="00EE5146" w:rsidRDefault="002D7B59" w:rsidP="002A67A9">
          <w:pPr>
            <w:jc w:val="center"/>
            <w:rPr>
              <w:rFonts w:ascii="Arial" w:hAnsi="Arial" w:cs="Arial"/>
            </w:rPr>
          </w:pPr>
          <w:r w:rsidRPr="00EE5146">
            <w:rPr>
              <w:rFonts w:ascii="Arial" w:hAnsi="Arial" w:cs="Arial"/>
            </w:rPr>
            <w:fldChar w:fldCharType="begin"/>
          </w:r>
          <w:r w:rsidRPr="00EE5146">
            <w:rPr>
              <w:rFonts w:ascii="Arial" w:hAnsi="Arial" w:cs="Arial"/>
            </w:rPr>
            <w:instrText>PAGE  \* Arabic  \* MERGEFORMAT</w:instrText>
          </w:r>
          <w:r w:rsidRPr="00EE5146">
            <w:rPr>
              <w:rFonts w:ascii="Arial" w:hAnsi="Arial" w:cs="Arial"/>
            </w:rPr>
            <w:fldChar w:fldCharType="separate"/>
          </w:r>
          <w:r w:rsidR="00993FEE">
            <w:rPr>
              <w:rFonts w:ascii="Arial" w:hAnsi="Arial" w:cs="Arial"/>
              <w:noProof/>
            </w:rPr>
            <w:t>1</w:t>
          </w:r>
          <w:r w:rsidRPr="00EE5146">
            <w:rPr>
              <w:rFonts w:ascii="Arial" w:hAnsi="Arial" w:cs="Arial"/>
            </w:rPr>
            <w:fldChar w:fldCharType="end"/>
          </w:r>
          <w:r>
            <w:rPr>
              <w:rFonts w:ascii="Arial" w:hAnsi="Arial" w:cs="Arial"/>
            </w:rPr>
            <w:t xml:space="preserve"> (</w:t>
          </w:r>
          <w:fldSimple w:instr="NUMPAGES  \* Arabic  \* MERGEFORMAT">
            <w:r w:rsidR="00993FEE" w:rsidRPr="00993FEE">
              <w:rPr>
                <w:rFonts w:ascii="Arial" w:hAnsi="Arial" w:cs="Arial"/>
                <w:noProof/>
              </w:rPr>
              <w:t>1</w:t>
            </w:r>
          </w:fldSimple>
          <w:r>
            <w:rPr>
              <w:rFonts w:ascii="Arial" w:hAnsi="Arial" w:cs="Arial"/>
            </w:rPr>
            <w:t>)</w:t>
          </w: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sdt>
          <w:sdtPr>
            <w:rPr>
              <w:rFonts w:ascii="Arial" w:hAnsi="Arial" w:cs="Arial"/>
            </w:rPr>
            <w:tag w:val="DocumentNumber"/>
            <w:id w:val="10001"/>
            <w:placeholder>
              <w:docPart w:val="C1541D87823E4C74A35574A5310D58A9"/>
            </w:placeholder>
            <w:dataBinding w:prefixMappings="xmlns:gbs='http://www.software-innovation.no/growBusinessDocument'" w:xpath="/gbs:GrowBusinessDocument/gbs:DocumentNumber[@gbs:key='10001']" w:storeItemID="{DACC913A-28E9-48B9-9B3A-14A2D733BB95}"/>
            <w:text/>
          </w:sdtPr>
          <w:sdtEndPr/>
          <w:sdtContent>
            <w:p w:rsidR="002D7B59" w:rsidRPr="00062A89" w:rsidRDefault="00192AA0" w:rsidP="00C25FBA">
              <w:pPr>
                <w:rPr>
                  <w:rFonts w:ascii="Arial" w:hAnsi="Arial" w:cs="Arial"/>
                </w:rPr>
              </w:pPr>
              <w:r>
                <w:rPr>
                  <w:rFonts w:ascii="Arial" w:hAnsi="Arial" w:cs="Arial"/>
                </w:rPr>
                <w:t>OHJE-2013-00646</w:t>
              </w:r>
            </w:p>
          </w:sdtContent>
        </w:sdt>
      </w:tc>
      <w:tc>
        <w:tcPr>
          <w:tcW w:w="2370" w:type="dxa"/>
          <w:gridSpan w:val="2"/>
        </w:tcPr>
        <w:sdt>
          <w:sdtPr>
            <w:rPr>
              <w:rFonts w:ascii="Arial" w:hAnsi="Arial" w:cs="Arial"/>
            </w:rPr>
            <w:tag w:val="CF_noark_classification_code.Code"/>
            <w:id w:val="10002"/>
            <w:placeholder>
              <w:docPart w:val="C1541D87823E4C74A35574A5310D58A9"/>
            </w:placeholder>
            <w:dataBinding w:prefixMappings="xmlns:gbs='http://www.software-innovation.no/growBusinessDocument'" w:xpath="/gbs:GrowBusinessDocument/gbs:CF_noark_classification_code.Code[@gbs:key='10002']" w:storeItemID="{DACC913A-28E9-48B9-9B3A-14A2D733BB95}"/>
            <w:text/>
          </w:sdtPr>
          <w:sdtEndPr/>
          <w:sdtContent>
            <w:p w:rsidR="002D7B59" w:rsidRPr="00062A89" w:rsidRDefault="00192AA0" w:rsidP="00062A89">
              <w:pPr>
                <w:rPr>
                  <w:rFonts w:ascii="Arial" w:hAnsi="Arial" w:cs="Arial"/>
                </w:rPr>
              </w:pPr>
              <w:r>
                <w:rPr>
                  <w:rFonts w:ascii="Arial" w:hAnsi="Arial" w:cs="Arial"/>
                </w:rPr>
                <w:t>00.01.01.02.03</w:t>
              </w:r>
            </w:p>
          </w:sdtContent>
        </w:sdt>
      </w:tc>
    </w:tr>
    <w:tr w:rsidR="002D7B59" w:rsidRPr="00062A89" w:rsidTr="00041D21">
      <w:tc>
        <w:tcPr>
          <w:tcW w:w="5459" w:type="dxa"/>
        </w:tcPr>
        <w:sdt>
          <w:sdtPr>
            <w:rPr>
              <w:rFonts w:ascii="Arial" w:hAnsi="Arial" w:cs="Arial"/>
            </w:rPr>
            <w:tag w:val="ToOrgUnit.Name"/>
            <w:id w:val="10005"/>
            <w:placeholder>
              <w:docPart w:val="C1541D87823E4C74A35574A5310D58A9"/>
            </w:placeholder>
            <w:dataBinding w:prefixMappings="xmlns:gbs='http://www.software-innovation.no/growBusinessDocument'" w:xpath="/gbs:GrowBusinessDocument/gbs:ToActivityContactJOINEX.Name[@gbs:key='10005']" w:storeItemID="{DACC913A-28E9-48B9-9B3A-14A2D733BB95}"/>
            <w:text/>
          </w:sdtPr>
          <w:sdtEndPr/>
          <w:sdtContent>
            <w:p w:rsidR="002D7B59" w:rsidRPr="00062A89" w:rsidRDefault="007457D7" w:rsidP="00F71322">
              <w:pPr>
                <w:rPr>
                  <w:rFonts w:ascii="Arial" w:hAnsi="Arial" w:cs="Arial"/>
                </w:rPr>
              </w:pPr>
              <w:r>
                <w:rPr>
                  <w:rFonts w:ascii="Arial" w:hAnsi="Arial" w:cs="Arial"/>
                </w:rPr>
                <w:t>Naisten</w:t>
              </w:r>
              <w:r w:rsidR="00192AA0">
                <w:rPr>
                  <w:rFonts w:ascii="Arial" w:hAnsi="Arial" w:cs="Arial"/>
                </w:rPr>
                <w:t xml:space="preserve"> poliklinikka</w:t>
              </w:r>
            </w:p>
          </w:sdtContent>
        </w:sdt>
      </w:tc>
      <w:tc>
        <w:tcPr>
          <w:tcW w:w="2365" w:type="dxa"/>
        </w:tcPr>
        <w:p w:rsidR="002D7B59" w:rsidRPr="00062A89" w:rsidRDefault="002D7B59" w:rsidP="00C25FBA">
          <w:pPr>
            <w:rPr>
              <w:rFonts w:ascii="Arial" w:hAnsi="Arial" w:cs="Arial"/>
            </w:rPr>
          </w:pPr>
        </w:p>
      </w:tc>
      <w:tc>
        <w:tcPr>
          <w:tcW w:w="2370" w:type="dxa"/>
          <w:gridSpan w:val="2"/>
        </w:tcPr>
        <w:p w:rsidR="002D7B59" w:rsidRPr="00062A89" w:rsidRDefault="002D7B59" w:rsidP="00062A89">
          <w:pPr>
            <w:rPr>
              <w:rFonts w:ascii="Arial" w:hAnsi="Arial" w:cs="Arial"/>
            </w:rPr>
          </w:pPr>
        </w:p>
      </w:tc>
    </w:tr>
    <w:tr w:rsidR="002D7B59" w:rsidRPr="00062A89" w:rsidTr="00041D21">
      <w:tc>
        <w:tcPr>
          <w:tcW w:w="5459" w:type="dxa"/>
        </w:tcPr>
        <w:p w:rsidR="002D7B59" w:rsidRPr="00062A89" w:rsidRDefault="002D7B59" w:rsidP="00F71322">
          <w:pPr>
            <w:rPr>
              <w:rFonts w:ascii="Arial" w:hAnsi="Arial" w:cs="Arial"/>
            </w:rPr>
          </w:pPr>
        </w:p>
      </w:tc>
      <w:tc>
        <w:tcPr>
          <w:tcW w:w="2365" w:type="dxa"/>
        </w:tcPr>
        <w:p w:rsidR="002D7B59" w:rsidRPr="0012539D" w:rsidRDefault="005E5E85" w:rsidP="009B1B74">
          <w:pPr>
            <w:rPr>
              <w:rFonts w:ascii="Arial" w:hAnsi="Arial" w:cs="Arial"/>
              <w:lang w:val="en-US"/>
            </w:rPr>
          </w:pPr>
          <w:r>
            <w:rPr>
              <w:rFonts w:ascii="Arial" w:hAnsi="Arial" w:cs="Arial"/>
            </w:rPr>
            <w:fldChar w:fldCharType="begin"/>
          </w:r>
          <w:r w:rsidRPr="005E5E85">
            <w:rPr>
              <w:rFonts w:ascii="Arial" w:hAnsi="Arial" w:cs="Arial"/>
              <w:lang w:val="en-US"/>
            </w:rPr>
            <w:instrText xml:space="preserve"> IF </w:instrText>
          </w:r>
          <w:r>
            <w:rPr>
              <w:rFonts w:ascii="Arial" w:hAnsi="Arial" w:cs="Arial"/>
            </w:rPr>
            <w:fldChar w:fldCharType="begin"/>
          </w:r>
          <w:r w:rsidRPr="005E5E85">
            <w:rPr>
              <w:rFonts w:ascii="Arial" w:hAnsi="Arial" w:cs="Arial"/>
              <w:lang w:val="en-US"/>
            </w:rPr>
            <w:instrText xml:space="preserve"> DOCPROPERTY  RevisionNumber </w:instrText>
          </w:r>
          <w:r>
            <w:rPr>
              <w:rFonts w:ascii="Arial" w:hAnsi="Arial" w:cs="Arial"/>
            </w:rPr>
            <w:fldChar w:fldCharType="separate"/>
          </w:r>
          <w:r w:rsidR="00993FEE">
            <w:rPr>
              <w:rFonts w:ascii="Arial" w:hAnsi="Arial" w:cs="Arial"/>
              <w:lang w:val="en-US"/>
            </w:rPr>
            <w:instrText>2</w:instrText>
          </w:r>
          <w:r>
            <w:rPr>
              <w:rFonts w:ascii="Arial" w:hAnsi="Arial" w:cs="Arial"/>
            </w:rPr>
            <w:fldChar w:fldCharType="end"/>
          </w:r>
          <w:r w:rsidRPr="005E5E85">
            <w:rPr>
              <w:rFonts w:ascii="Arial" w:hAnsi="Arial" w:cs="Arial"/>
              <w:lang w:val="en-US"/>
            </w:rPr>
            <w:instrText xml:space="preserve"> &lt;= 2 "</w:instrText>
          </w:r>
          <w:r w:rsidR="009B1B74">
            <w:rPr>
              <w:rFonts w:ascii="Arial" w:hAnsi="Arial" w:cs="Arial"/>
            </w:rPr>
            <w:fldChar w:fldCharType="begin"/>
          </w:r>
          <w:r w:rsidR="009B1B74">
            <w:rPr>
              <w:rFonts w:ascii="Arial" w:hAnsi="Arial" w:cs="Arial"/>
            </w:rPr>
            <w:instrText xml:space="preserve"> DATE  \@ "d.M.yyyy"  \* MERGEFORMAT </w:instrText>
          </w:r>
          <w:r w:rsidR="009B1B74">
            <w:rPr>
              <w:rFonts w:ascii="Arial" w:hAnsi="Arial" w:cs="Arial"/>
            </w:rPr>
            <w:fldChar w:fldCharType="separate"/>
          </w:r>
          <w:r w:rsidR="00993FEE">
            <w:rPr>
              <w:rFonts w:ascii="Arial" w:hAnsi="Arial" w:cs="Arial"/>
              <w:noProof/>
            </w:rPr>
            <w:instrText>15.11.2016</w:instrText>
          </w:r>
          <w:r w:rsidR="009B1B74">
            <w:rPr>
              <w:rFonts w:ascii="Arial" w:hAnsi="Arial" w:cs="Arial"/>
            </w:rPr>
            <w:fldChar w:fldCharType="end"/>
          </w:r>
          <w:r w:rsidRPr="005E5E85">
            <w:rPr>
              <w:rFonts w:ascii="Arial" w:hAnsi="Arial" w:cs="Arial"/>
              <w:lang w:val="en-US"/>
            </w:rPr>
            <w:instrText>" "</w:instrText>
          </w:r>
          <w:r w:rsidR="009B1B74">
            <w:rPr>
              <w:rFonts w:ascii="Arial" w:hAnsi="Arial" w:cs="Arial"/>
            </w:rPr>
            <w:fldChar w:fldCharType="begin"/>
          </w:r>
          <w:r w:rsidR="009B1B74">
            <w:rPr>
              <w:rFonts w:ascii="Arial" w:hAnsi="Arial" w:cs="Arial"/>
            </w:rPr>
            <w:instrText xml:space="preserve"> SAVEDATE  \@ "d.M.yyyy"  \* MERGEFORMAT </w:instrText>
          </w:r>
          <w:r w:rsidR="009B1B74">
            <w:rPr>
              <w:rFonts w:ascii="Arial" w:hAnsi="Arial" w:cs="Arial"/>
            </w:rPr>
            <w:fldChar w:fldCharType="separate"/>
          </w:r>
          <w:r w:rsidR="009B1B74">
            <w:rPr>
              <w:rFonts w:ascii="Arial" w:hAnsi="Arial" w:cs="Arial"/>
              <w:noProof/>
            </w:rPr>
            <w:instrText>3.2.2016</w:instrText>
          </w:r>
          <w:r w:rsidR="009B1B74">
            <w:rPr>
              <w:rFonts w:ascii="Arial" w:hAnsi="Arial" w:cs="Arial"/>
            </w:rPr>
            <w:fldChar w:fldCharType="end"/>
          </w:r>
          <w:r w:rsidRPr="005E5E85">
            <w:rPr>
              <w:rFonts w:ascii="Arial" w:hAnsi="Arial" w:cs="Arial"/>
              <w:lang w:val="en-US"/>
            </w:rPr>
            <w:instrText xml:space="preserve">" </w:instrText>
          </w:r>
          <w:r>
            <w:rPr>
              <w:rFonts w:ascii="Arial" w:hAnsi="Arial" w:cs="Arial"/>
            </w:rPr>
            <w:fldChar w:fldCharType="separate"/>
          </w:r>
          <w:r w:rsidR="00993FEE">
            <w:rPr>
              <w:rFonts w:ascii="Arial" w:hAnsi="Arial" w:cs="Arial"/>
              <w:noProof/>
            </w:rPr>
            <w:t>15.11.2016</w:t>
          </w:r>
          <w:r>
            <w:rPr>
              <w:rFonts w:ascii="Arial" w:hAnsi="Arial" w:cs="Arial"/>
            </w:rPr>
            <w:fldChar w:fldCharType="end"/>
          </w:r>
          <w:r w:rsidR="002D7B59" w:rsidRPr="0012539D">
            <w:rPr>
              <w:rFonts w:ascii="Arial" w:hAnsi="Arial" w:cs="Arial"/>
              <w:lang w:val="en-US"/>
            </w:rPr>
            <w:t xml:space="preserve"> / v</w:t>
          </w:r>
          <w:sdt>
            <w:sdtPr>
              <w:rPr>
                <w:rFonts w:ascii="Arial" w:hAnsi="Arial" w:cs="Arial"/>
              </w:rPr>
              <w:tag w:val="ToVersion"/>
              <w:id w:val="10007"/>
              <w:dataBinding w:prefixMappings="xmlns:gbs='http://www.software-innovation.no/growBusinessDocument'" w:xpath="/gbs:GrowBusinessDocument/gbs:Lists/gbs:SingleLines/gbs:ToVersion/gbs:DisplayField[@gbs:key='10007']" w:storeItemID="{DACC913A-28E9-48B9-9B3A-14A2D733BB95}"/>
              <w:text/>
            </w:sdtPr>
            <w:sdtEndPr/>
            <w:sdtContent>
              <w:r w:rsidR="00192AA0">
                <w:rPr>
                  <w:rFonts w:ascii="Arial" w:hAnsi="Arial" w:cs="Arial"/>
                </w:rPr>
                <w:t>02</w:t>
              </w:r>
            </w:sdtContent>
          </w:sdt>
        </w:p>
      </w:tc>
      <w:tc>
        <w:tcPr>
          <w:tcW w:w="2370" w:type="dxa"/>
          <w:gridSpan w:val="2"/>
        </w:tcPr>
        <w:sdt>
          <w:sdtPr>
            <w:rPr>
              <w:rFonts w:ascii="Arial" w:hAnsi="Arial" w:cs="Arial"/>
            </w:rPr>
            <w:tag w:val="ToAccessCode.Description"/>
            <w:id w:val="10006"/>
            <w:placeholder>
              <w:docPart w:val="C1541D87823E4C74A35574A5310D58A9"/>
            </w:placeholder>
            <w:dataBinding w:prefixMappings="xmlns:gbs='http://www.software-innovation.no/growBusinessDocument'" w:xpath="/gbs:GrowBusinessDocument/gbs:ToAccessCode.Description[@gbs:key='10006']" w:storeItemID="{DACC913A-28E9-48B9-9B3A-14A2D733BB95}"/>
            <w:text/>
          </w:sdtPr>
          <w:sdtEndPr/>
          <w:sdtContent>
            <w:p w:rsidR="002D7B59" w:rsidRDefault="002D7B59" w:rsidP="00062A89">
              <w:pPr>
                <w:rPr>
                  <w:rFonts w:ascii="Arial" w:hAnsi="Arial" w:cs="Arial"/>
                </w:rPr>
              </w:pPr>
              <w:r>
                <w:rPr>
                  <w:rFonts w:ascii="Arial" w:hAnsi="Arial" w:cs="Arial"/>
                </w:rPr>
                <w:t>Julkinen</w:t>
              </w:r>
            </w:p>
          </w:sdtContent>
        </w:sdt>
      </w:tc>
    </w:tr>
  </w:tbl>
  <w:p w:rsidR="002D7B59" w:rsidRPr="00062A89" w:rsidRDefault="002D7B59" w:rsidP="00F71322">
    <w:pPr>
      <w:rPr>
        <w:rFonts w:ascii="Arial" w:hAnsi="Arial" w:cs="Arial"/>
      </w:rPr>
    </w:pPr>
  </w:p>
  <w:p w:rsidR="00D30AB4" w:rsidRDefault="00D30A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39C5"/>
    <w:multiLevelType w:val="multilevel"/>
    <w:tmpl w:val="E5D6D534"/>
    <w:styleLink w:val="IstMerkittyluetteloC0"/>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1">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2">
    <w:nsid w:val="3CB93CB3"/>
    <w:multiLevelType w:val="multilevel"/>
    <w:tmpl w:val="E5D6D534"/>
    <w:numStyleLink w:val="IstMerkittyluetteloC0"/>
  </w:abstractNum>
  <w:abstractNum w:abstractNumId="3">
    <w:nsid w:val="50D00155"/>
    <w:multiLevelType w:val="multilevel"/>
    <w:tmpl w:val="046CF148"/>
    <w:lvl w:ilvl="0">
      <w:start w:val="1"/>
      <w:numFmt w:val="decimal"/>
      <w:pStyle w:val="Otsikko1Num"/>
      <w:suff w:val="space"/>
      <w:lvlText w:val="%1"/>
      <w:lvlJc w:val="left"/>
      <w:pPr>
        <w:ind w:left="425" w:hanging="425"/>
      </w:pPr>
      <w:rPr>
        <w:rFonts w:ascii="Arial" w:hAnsi="Arial" w:hint="default"/>
        <w:b/>
        <w:i w:val="0"/>
        <w:sz w:val="22"/>
      </w:rPr>
    </w:lvl>
    <w:lvl w:ilvl="1">
      <w:start w:val="1"/>
      <w:numFmt w:val="decimal"/>
      <w:pStyle w:val="Otsikko2Num"/>
      <w:suff w:val="space"/>
      <w:lvlText w:val="%1.%2"/>
      <w:lvlJc w:val="left"/>
      <w:pPr>
        <w:ind w:left="1474" w:hanging="170"/>
      </w:pPr>
      <w:rPr>
        <w:rFonts w:hint="default"/>
      </w:rPr>
    </w:lvl>
    <w:lvl w:ilvl="2">
      <w:start w:val="1"/>
      <w:numFmt w:val="decimal"/>
      <w:pStyle w:val="Otsikko3Num"/>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684D0DA5"/>
    <w:multiLevelType w:val="multilevel"/>
    <w:tmpl w:val="DE7A7F72"/>
    <w:styleLink w:val="IstNumeroituOtsikko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718D0E02"/>
    <w:multiLevelType w:val="multilevel"/>
    <w:tmpl w:val="8E10770E"/>
    <w:numStyleLink w:val="IstmerkittyluetteloC1"/>
  </w:abstractNum>
  <w:abstractNum w:abstractNumId="6">
    <w:nsid w:val="75CF618A"/>
    <w:multiLevelType w:val="multilevel"/>
    <w:tmpl w:val="F46A0F9A"/>
    <w:styleLink w:val="IstMerkittyluetteloC2"/>
    <w:lvl w:ilvl="0">
      <w:start w:val="1"/>
      <w:numFmt w:val="bullet"/>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nsid w:val="76D22D2F"/>
    <w:multiLevelType w:val="multilevel"/>
    <w:tmpl w:val="8E10770E"/>
    <w:styleLink w:val="IstmerkittyluetteloC1"/>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3"/>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E85"/>
    <w:rsid w:val="00006A3E"/>
    <w:rsid w:val="000134FB"/>
    <w:rsid w:val="00025679"/>
    <w:rsid w:val="00030F2F"/>
    <w:rsid w:val="000310EF"/>
    <w:rsid w:val="00032D70"/>
    <w:rsid w:val="0003771E"/>
    <w:rsid w:val="00041D21"/>
    <w:rsid w:val="00044E89"/>
    <w:rsid w:val="00045225"/>
    <w:rsid w:val="000468F6"/>
    <w:rsid w:val="00062A89"/>
    <w:rsid w:val="0007580C"/>
    <w:rsid w:val="000800F9"/>
    <w:rsid w:val="000941F6"/>
    <w:rsid w:val="000A0863"/>
    <w:rsid w:val="000A435C"/>
    <w:rsid w:val="000A66DC"/>
    <w:rsid w:val="000B4D6A"/>
    <w:rsid w:val="000B7540"/>
    <w:rsid w:val="000B7BDE"/>
    <w:rsid w:val="000C2ABC"/>
    <w:rsid w:val="000D3A6F"/>
    <w:rsid w:val="000D454B"/>
    <w:rsid w:val="000D5063"/>
    <w:rsid w:val="000D6E5A"/>
    <w:rsid w:val="000E34FE"/>
    <w:rsid w:val="000E6346"/>
    <w:rsid w:val="0012539D"/>
    <w:rsid w:val="00126F95"/>
    <w:rsid w:val="00136A37"/>
    <w:rsid w:val="00157064"/>
    <w:rsid w:val="00160887"/>
    <w:rsid w:val="00177DB6"/>
    <w:rsid w:val="00192AA0"/>
    <w:rsid w:val="00195B07"/>
    <w:rsid w:val="001A03A7"/>
    <w:rsid w:val="001A1B73"/>
    <w:rsid w:val="001B1065"/>
    <w:rsid w:val="001B36AC"/>
    <w:rsid w:val="001C10FF"/>
    <w:rsid w:val="001C6573"/>
    <w:rsid w:val="001D03F0"/>
    <w:rsid w:val="001D101D"/>
    <w:rsid w:val="002017B8"/>
    <w:rsid w:val="00203CD0"/>
    <w:rsid w:val="002041FD"/>
    <w:rsid w:val="00233E40"/>
    <w:rsid w:val="00236531"/>
    <w:rsid w:val="00236D25"/>
    <w:rsid w:val="0026375C"/>
    <w:rsid w:val="00263B2B"/>
    <w:rsid w:val="0027343D"/>
    <w:rsid w:val="00274517"/>
    <w:rsid w:val="00282716"/>
    <w:rsid w:val="00285711"/>
    <w:rsid w:val="002878FF"/>
    <w:rsid w:val="00291009"/>
    <w:rsid w:val="00293165"/>
    <w:rsid w:val="00296577"/>
    <w:rsid w:val="00297B0E"/>
    <w:rsid w:val="002A67A9"/>
    <w:rsid w:val="002C481D"/>
    <w:rsid w:val="002D69CE"/>
    <w:rsid w:val="002D7B59"/>
    <w:rsid w:val="002E54FB"/>
    <w:rsid w:val="002F6C84"/>
    <w:rsid w:val="00334216"/>
    <w:rsid w:val="00352097"/>
    <w:rsid w:val="0037221A"/>
    <w:rsid w:val="003821B9"/>
    <w:rsid w:val="00382627"/>
    <w:rsid w:val="003832B8"/>
    <w:rsid w:val="0038530D"/>
    <w:rsid w:val="003959D7"/>
    <w:rsid w:val="0039795D"/>
    <w:rsid w:val="003A0257"/>
    <w:rsid w:val="003B0F8C"/>
    <w:rsid w:val="003C05C8"/>
    <w:rsid w:val="003C1CC3"/>
    <w:rsid w:val="003D2438"/>
    <w:rsid w:val="003D46C9"/>
    <w:rsid w:val="003F357F"/>
    <w:rsid w:val="0041764E"/>
    <w:rsid w:val="00423094"/>
    <w:rsid w:val="00423C00"/>
    <w:rsid w:val="00432A34"/>
    <w:rsid w:val="004339ED"/>
    <w:rsid w:val="0045181F"/>
    <w:rsid w:val="00452900"/>
    <w:rsid w:val="00453868"/>
    <w:rsid w:val="0045489E"/>
    <w:rsid w:val="004837A4"/>
    <w:rsid w:val="00485B13"/>
    <w:rsid w:val="004A7891"/>
    <w:rsid w:val="004C777F"/>
    <w:rsid w:val="004E5121"/>
    <w:rsid w:val="004F0F2E"/>
    <w:rsid w:val="004F2E2A"/>
    <w:rsid w:val="004F6748"/>
    <w:rsid w:val="00511D4F"/>
    <w:rsid w:val="005158EE"/>
    <w:rsid w:val="00524ACD"/>
    <w:rsid w:val="00527D8B"/>
    <w:rsid w:val="005408C3"/>
    <w:rsid w:val="00555F5F"/>
    <w:rsid w:val="0056383F"/>
    <w:rsid w:val="00563F5C"/>
    <w:rsid w:val="00566707"/>
    <w:rsid w:val="00581A6D"/>
    <w:rsid w:val="00581B52"/>
    <w:rsid w:val="00585E34"/>
    <w:rsid w:val="00593685"/>
    <w:rsid w:val="005C53A4"/>
    <w:rsid w:val="005C59C1"/>
    <w:rsid w:val="005D05D1"/>
    <w:rsid w:val="005D5680"/>
    <w:rsid w:val="005E1D63"/>
    <w:rsid w:val="005E5E85"/>
    <w:rsid w:val="005F753D"/>
    <w:rsid w:val="00613E7F"/>
    <w:rsid w:val="00632A91"/>
    <w:rsid w:val="006705AA"/>
    <w:rsid w:val="006764AB"/>
    <w:rsid w:val="006824D0"/>
    <w:rsid w:val="006910B0"/>
    <w:rsid w:val="00691210"/>
    <w:rsid w:val="00696472"/>
    <w:rsid w:val="006A78B5"/>
    <w:rsid w:val="006B7E2C"/>
    <w:rsid w:val="006C27CD"/>
    <w:rsid w:val="006C692E"/>
    <w:rsid w:val="006D06C6"/>
    <w:rsid w:val="006D2E43"/>
    <w:rsid w:val="006E2A87"/>
    <w:rsid w:val="006F00C6"/>
    <w:rsid w:val="00703A06"/>
    <w:rsid w:val="0071754B"/>
    <w:rsid w:val="007304B0"/>
    <w:rsid w:val="00742D61"/>
    <w:rsid w:val="007457D7"/>
    <w:rsid w:val="00757F37"/>
    <w:rsid w:val="00761C13"/>
    <w:rsid w:val="007750DB"/>
    <w:rsid w:val="007B7DC1"/>
    <w:rsid w:val="007C0EEF"/>
    <w:rsid w:val="007C27AD"/>
    <w:rsid w:val="007C709C"/>
    <w:rsid w:val="007D1764"/>
    <w:rsid w:val="007E1FFB"/>
    <w:rsid w:val="007E7EC8"/>
    <w:rsid w:val="007F6E27"/>
    <w:rsid w:val="007F7963"/>
    <w:rsid w:val="0080213A"/>
    <w:rsid w:val="008046A8"/>
    <w:rsid w:val="00804863"/>
    <w:rsid w:val="00812DD8"/>
    <w:rsid w:val="00817C74"/>
    <w:rsid w:val="0082053D"/>
    <w:rsid w:val="00827E0D"/>
    <w:rsid w:val="00831496"/>
    <w:rsid w:val="008363D4"/>
    <w:rsid w:val="00854CE8"/>
    <w:rsid w:val="0085549C"/>
    <w:rsid w:val="0086758B"/>
    <w:rsid w:val="00867621"/>
    <w:rsid w:val="00871A83"/>
    <w:rsid w:val="008869A5"/>
    <w:rsid w:val="00890777"/>
    <w:rsid w:val="008C6E65"/>
    <w:rsid w:val="008D43C8"/>
    <w:rsid w:val="008D57B7"/>
    <w:rsid w:val="008D7F41"/>
    <w:rsid w:val="008F2252"/>
    <w:rsid w:val="00912566"/>
    <w:rsid w:val="00927556"/>
    <w:rsid w:val="00935E5D"/>
    <w:rsid w:val="00950A8B"/>
    <w:rsid w:val="0097346A"/>
    <w:rsid w:val="009862EA"/>
    <w:rsid w:val="00993FEE"/>
    <w:rsid w:val="009A356E"/>
    <w:rsid w:val="009B1B74"/>
    <w:rsid w:val="009B26EC"/>
    <w:rsid w:val="009B4A3D"/>
    <w:rsid w:val="009C2CB5"/>
    <w:rsid w:val="009D22C1"/>
    <w:rsid w:val="009F06DA"/>
    <w:rsid w:val="00A0035E"/>
    <w:rsid w:val="00A07EFA"/>
    <w:rsid w:val="00A4286E"/>
    <w:rsid w:val="00A4358A"/>
    <w:rsid w:val="00A4679B"/>
    <w:rsid w:val="00A46D2E"/>
    <w:rsid w:val="00A6213E"/>
    <w:rsid w:val="00AA7A43"/>
    <w:rsid w:val="00AC62A0"/>
    <w:rsid w:val="00AC7563"/>
    <w:rsid w:val="00AD58EC"/>
    <w:rsid w:val="00AD7948"/>
    <w:rsid w:val="00AE1D5C"/>
    <w:rsid w:val="00AF1FCD"/>
    <w:rsid w:val="00AF56F3"/>
    <w:rsid w:val="00B2158C"/>
    <w:rsid w:val="00B235DE"/>
    <w:rsid w:val="00B27222"/>
    <w:rsid w:val="00B341A9"/>
    <w:rsid w:val="00B45870"/>
    <w:rsid w:val="00B536DC"/>
    <w:rsid w:val="00B53D86"/>
    <w:rsid w:val="00B614FB"/>
    <w:rsid w:val="00B62795"/>
    <w:rsid w:val="00B9111A"/>
    <w:rsid w:val="00BA38CC"/>
    <w:rsid w:val="00BB645A"/>
    <w:rsid w:val="00BC4F4E"/>
    <w:rsid w:val="00BE1C99"/>
    <w:rsid w:val="00C14795"/>
    <w:rsid w:val="00C165A4"/>
    <w:rsid w:val="00C169C2"/>
    <w:rsid w:val="00C25FBA"/>
    <w:rsid w:val="00C279D2"/>
    <w:rsid w:val="00C315A6"/>
    <w:rsid w:val="00C34FC7"/>
    <w:rsid w:val="00C44FF5"/>
    <w:rsid w:val="00C525C5"/>
    <w:rsid w:val="00C64EA9"/>
    <w:rsid w:val="00C708F9"/>
    <w:rsid w:val="00C71119"/>
    <w:rsid w:val="00C84C59"/>
    <w:rsid w:val="00C91823"/>
    <w:rsid w:val="00C91D3E"/>
    <w:rsid w:val="00C978B6"/>
    <w:rsid w:val="00CA2795"/>
    <w:rsid w:val="00CA3E7F"/>
    <w:rsid w:val="00CA5174"/>
    <w:rsid w:val="00CB507E"/>
    <w:rsid w:val="00CC06E1"/>
    <w:rsid w:val="00CC4EC4"/>
    <w:rsid w:val="00CD033E"/>
    <w:rsid w:val="00CD7F96"/>
    <w:rsid w:val="00D03E61"/>
    <w:rsid w:val="00D22359"/>
    <w:rsid w:val="00D23F86"/>
    <w:rsid w:val="00D30AB4"/>
    <w:rsid w:val="00D331FD"/>
    <w:rsid w:val="00D44D34"/>
    <w:rsid w:val="00D505EF"/>
    <w:rsid w:val="00D52875"/>
    <w:rsid w:val="00D65386"/>
    <w:rsid w:val="00D66D25"/>
    <w:rsid w:val="00D71E91"/>
    <w:rsid w:val="00D842DA"/>
    <w:rsid w:val="00D85BDC"/>
    <w:rsid w:val="00D90897"/>
    <w:rsid w:val="00D91ACC"/>
    <w:rsid w:val="00D9419B"/>
    <w:rsid w:val="00DA27C4"/>
    <w:rsid w:val="00DB50F2"/>
    <w:rsid w:val="00DD2883"/>
    <w:rsid w:val="00DF1087"/>
    <w:rsid w:val="00DF7BAB"/>
    <w:rsid w:val="00E02EB5"/>
    <w:rsid w:val="00E07EF7"/>
    <w:rsid w:val="00E21BA6"/>
    <w:rsid w:val="00E21F7D"/>
    <w:rsid w:val="00E26B8B"/>
    <w:rsid w:val="00E51C7C"/>
    <w:rsid w:val="00E56053"/>
    <w:rsid w:val="00E62734"/>
    <w:rsid w:val="00E8493F"/>
    <w:rsid w:val="00EA7D44"/>
    <w:rsid w:val="00EC334F"/>
    <w:rsid w:val="00EC5C17"/>
    <w:rsid w:val="00EC706C"/>
    <w:rsid w:val="00EC7273"/>
    <w:rsid w:val="00ED0219"/>
    <w:rsid w:val="00EE5146"/>
    <w:rsid w:val="00EE53BB"/>
    <w:rsid w:val="00F12B8D"/>
    <w:rsid w:val="00F20F48"/>
    <w:rsid w:val="00F3002D"/>
    <w:rsid w:val="00F31A55"/>
    <w:rsid w:val="00F4240F"/>
    <w:rsid w:val="00F54F43"/>
    <w:rsid w:val="00F71322"/>
    <w:rsid w:val="00F72494"/>
    <w:rsid w:val="00F75D66"/>
    <w:rsid w:val="00F86CCC"/>
    <w:rsid w:val="00F96123"/>
    <w:rsid w:val="00FE1E87"/>
    <w:rsid w:val="00FE35E6"/>
    <w:rsid w:val="00FF19F7"/>
    <w:rsid w:val="00FF3A0C"/>
    <w:rsid w:val="00FF49F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Ind w:w="0" w:type="dxa"/>
      <w:tblBorders>
        <w:top w:val="single" w:sz="8" w:space="0" w:color="5EB6E4" w:themeColor="accent3"/>
        <w:left w:val="single" w:sz="8" w:space="0" w:color="5EB6E4" w:themeColor="accent3"/>
        <w:bottom w:val="single" w:sz="8" w:space="0" w:color="5EB6E4" w:themeColor="accent3"/>
        <w:right w:val="single" w:sz="8" w:space="0" w:color="5EB6E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List Bullet 4" w:semiHidden="0" w:uiPriority="1" w:unhideWhenUsed="0"/>
    <w:lsdException w:name="Title" w:locked="1" w:uiPriority="10" w:unhideWhenUsed="0" w:qFormat="1"/>
    <w:lsdException w:name="Default Paragraph Font" w:uiPriority="1"/>
    <w:lsdException w:name="Body Text" w:uiPriority="0" w:qFormat="1"/>
    <w:lsdException w:name="Subtitle" w:uiPriority="11" w:unhideWhenUsed="0" w:qFormat="1"/>
    <w:lsdException w:name="Hyperlink" w:semiHidden="0" w:uiPriority="5" w:unhideWhenUsed="0" w:qFormat="1"/>
    <w:lsdException w:name="FollowedHyperlink" w:semiHidden="0" w:uiPriority="5" w:unhideWhenUsed="0"/>
    <w:lsdException w:name="Strong" w:uiPriority="22" w:qFormat="1"/>
    <w:lsdException w:name="Emphasis" w:uiPriority="20" w:unhideWhenUsed="0" w:qFormat="1"/>
    <w:lsdException w:name="Table Grid" w:semiHidden="0" w:uiPriority="0" w:unhideWhenUsed="0"/>
    <w:lsdException w:name="Placeholder Text" w:unhideWhenUsed="0"/>
    <w:lsdException w:name="No Spacing" w:uiPriority="8"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ali">
    <w:name w:val="Normal"/>
    <w:uiPriority w:val="2"/>
    <w:qFormat/>
    <w:rsid w:val="00025679"/>
    <w:rPr>
      <w:rFonts w:asciiTheme="minorHAnsi" w:hAnsiTheme="minorHAnsi"/>
    </w:rPr>
  </w:style>
  <w:style w:type="paragraph" w:styleId="Otsikko1">
    <w:name w:val="heading 1"/>
    <w:basedOn w:val="Normaali"/>
    <w:next w:val="Normaali"/>
    <w:link w:val="Otsikko1Char"/>
    <w:uiPriority w:val="9"/>
    <w:semiHidden/>
    <w:qFormat/>
    <w:rsid w:val="0041764E"/>
    <w:pPr>
      <w:keepNext/>
      <w:keepLines/>
      <w:spacing w:before="480"/>
      <w:outlineLvl w:val="0"/>
    </w:pPr>
    <w:rPr>
      <w:rFonts w:asciiTheme="majorHAnsi" w:eastAsiaTheme="majorEastAsia" w:hAnsiTheme="majorHAnsi" w:cstheme="majorBidi"/>
      <w:b/>
      <w:bCs/>
      <w:color w:val="BE9700" w:themeColor="accent1" w:themeShade="BF"/>
      <w:sz w:val="28"/>
      <w:szCs w:val="28"/>
    </w:rPr>
  </w:style>
  <w:style w:type="paragraph" w:styleId="Otsikko2">
    <w:name w:val="heading 2"/>
    <w:basedOn w:val="Normaali"/>
    <w:next w:val="Normaali"/>
    <w:link w:val="Otsikko2Char"/>
    <w:uiPriority w:val="9"/>
    <w:semiHidden/>
    <w:qFormat/>
    <w:rsid w:val="0041764E"/>
    <w:pPr>
      <w:keepNext/>
      <w:keepLines/>
      <w:spacing w:before="200"/>
      <w:outlineLvl w:val="1"/>
    </w:pPr>
    <w:rPr>
      <w:rFonts w:asciiTheme="majorHAnsi" w:eastAsiaTheme="majorEastAsia" w:hAnsiTheme="majorHAnsi" w:cstheme="majorBidi"/>
      <w:b/>
      <w:bCs/>
      <w:color w:val="FECB00" w:themeColor="accent1"/>
      <w:sz w:val="26"/>
      <w:szCs w:val="26"/>
    </w:rPr>
  </w:style>
  <w:style w:type="paragraph" w:styleId="Otsikko3">
    <w:name w:val="heading 3"/>
    <w:basedOn w:val="Normaali"/>
    <w:next w:val="Normaali"/>
    <w:link w:val="Otsikko3Char"/>
    <w:uiPriority w:val="9"/>
    <w:semiHidden/>
    <w:qFormat/>
    <w:rsid w:val="0041764E"/>
    <w:pPr>
      <w:keepNext/>
      <w:keepLines/>
      <w:spacing w:before="200"/>
      <w:outlineLvl w:val="2"/>
    </w:pPr>
    <w:rPr>
      <w:rFonts w:asciiTheme="majorHAnsi" w:eastAsiaTheme="majorEastAsia" w:hAnsiTheme="majorHAnsi" w:cstheme="majorBidi"/>
      <w:b/>
      <w:bCs/>
      <w:color w:val="FECB00" w:themeColor="accent1"/>
    </w:rPr>
  </w:style>
  <w:style w:type="paragraph" w:styleId="Otsikko4">
    <w:name w:val="heading 4"/>
    <w:basedOn w:val="Normaali"/>
    <w:next w:val="Normaali"/>
    <w:link w:val="Otsikko4Char"/>
    <w:uiPriority w:val="9"/>
    <w:semiHidden/>
    <w:qFormat/>
    <w:rsid w:val="0041764E"/>
    <w:pPr>
      <w:keepNext/>
      <w:keepLines/>
      <w:spacing w:before="200"/>
      <w:outlineLvl w:val="3"/>
    </w:pPr>
    <w:rPr>
      <w:rFonts w:asciiTheme="majorHAnsi" w:eastAsiaTheme="majorEastAsia" w:hAnsiTheme="majorHAnsi" w:cstheme="majorBidi"/>
      <w:b/>
      <w:bCs/>
      <w:i/>
      <w:iCs/>
      <w:color w:val="FECB00" w:themeColor="accent1"/>
    </w:rPr>
  </w:style>
  <w:style w:type="paragraph" w:styleId="Otsikko5">
    <w:name w:val="heading 5"/>
    <w:basedOn w:val="Normaali"/>
    <w:next w:val="Normaali"/>
    <w:link w:val="Otsikko5Char"/>
    <w:uiPriority w:val="9"/>
    <w:semiHidden/>
    <w:qFormat/>
    <w:rsid w:val="0041764E"/>
    <w:pPr>
      <w:keepNext/>
      <w:keepLines/>
      <w:spacing w:before="200"/>
      <w:outlineLvl w:val="4"/>
    </w:pPr>
    <w:rPr>
      <w:rFonts w:asciiTheme="majorHAnsi" w:eastAsiaTheme="majorEastAsia" w:hAnsiTheme="majorHAnsi" w:cstheme="majorBidi"/>
      <w:color w:val="7E6400" w:themeColor="accent1" w:themeShade="7F"/>
    </w:rPr>
  </w:style>
  <w:style w:type="paragraph" w:styleId="Otsikko6">
    <w:name w:val="heading 6"/>
    <w:basedOn w:val="Normaali"/>
    <w:next w:val="Normaali"/>
    <w:link w:val="Otsikko6Char"/>
    <w:uiPriority w:val="9"/>
    <w:semiHidden/>
    <w:qFormat/>
    <w:rsid w:val="0041764E"/>
    <w:pPr>
      <w:keepNext/>
      <w:keepLines/>
      <w:spacing w:before="200"/>
      <w:outlineLvl w:val="5"/>
    </w:pPr>
    <w:rPr>
      <w:rFonts w:asciiTheme="majorHAnsi" w:eastAsiaTheme="majorEastAsia" w:hAnsiTheme="majorHAnsi" w:cstheme="majorBidi"/>
      <w:i/>
      <w:iCs/>
      <w:color w:val="7E6400" w:themeColor="accent1" w:themeShade="7F"/>
    </w:rPr>
  </w:style>
  <w:style w:type="paragraph" w:styleId="Otsikko7">
    <w:name w:val="heading 7"/>
    <w:basedOn w:val="Normaali"/>
    <w:next w:val="Normaali"/>
    <w:link w:val="Otsikko7Char"/>
    <w:uiPriority w:val="9"/>
    <w:semiHidden/>
    <w:qFormat/>
    <w:rsid w:val="0041764E"/>
    <w:pPr>
      <w:keepNext/>
      <w:keepLines/>
      <w:spacing w:before="20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qFormat/>
    <w:rsid w:val="004176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Otsikko9">
    <w:name w:val="heading 9"/>
    <w:basedOn w:val="Normaali"/>
    <w:next w:val="Normaali"/>
    <w:link w:val="Otsikko9Char"/>
    <w:uiPriority w:val="9"/>
    <w:semiHidden/>
    <w:qFormat/>
    <w:rsid w:val="004176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semiHidden/>
    <w:qFormat/>
    <w:rsid w:val="006705AA"/>
    <w:pPr>
      <w:ind w:left="720"/>
      <w:contextualSpacing/>
    </w:pPr>
  </w:style>
  <w:style w:type="character" w:customStyle="1" w:styleId="Otsikko1Char">
    <w:name w:val="Otsikko 1 Char"/>
    <w:basedOn w:val="Kappaleenoletusfontti"/>
    <w:link w:val="Otsikko1"/>
    <w:uiPriority w:val="9"/>
    <w:semiHidden/>
    <w:rsid w:val="00581A6D"/>
    <w:rPr>
      <w:rFonts w:eastAsiaTheme="majorEastAsia" w:cstheme="majorBidi"/>
      <w:b/>
      <w:bCs/>
      <w:color w:val="BE9700" w:themeColor="accent1" w:themeShade="BF"/>
      <w:sz w:val="28"/>
      <w:szCs w:val="28"/>
    </w:rPr>
  </w:style>
  <w:style w:type="character" w:customStyle="1" w:styleId="Otsikko2Char">
    <w:name w:val="Otsikko 2 Char"/>
    <w:basedOn w:val="Kappaleenoletusfontti"/>
    <w:link w:val="Otsikko2"/>
    <w:uiPriority w:val="9"/>
    <w:semiHidden/>
    <w:rsid w:val="00581A6D"/>
    <w:rPr>
      <w:rFonts w:eastAsiaTheme="majorEastAsia" w:cstheme="majorBidi"/>
      <w:b/>
      <w:bCs/>
      <w:color w:val="FECB00" w:themeColor="accent1"/>
      <w:sz w:val="26"/>
      <w:szCs w:val="26"/>
    </w:rPr>
  </w:style>
  <w:style w:type="table" w:styleId="TaulukkoRuudukko">
    <w:name w:val="Table Grid"/>
    <w:basedOn w:val="Normaalitaulukko"/>
    <w:rsid w:val="00C978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uvanotsikko">
    <w:name w:val="caption"/>
    <w:basedOn w:val="Normaali"/>
    <w:next w:val="Normaali"/>
    <w:uiPriority w:val="35"/>
    <w:semiHidden/>
    <w:qFormat/>
    <w:rsid w:val="00C978B6"/>
    <w:pPr>
      <w:spacing w:after="200"/>
    </w:pPr>
    <w:rPr>
      <w:b/>
      <w:bCs/>
      <w:color w:val="FECB00" w:themeColor="accent1"/>
      <w:sz w:val="18"/>
      <w:szCs w:val="18"/>
    </w:rPr>
  </w:style>
  <w:style w:type="character" w:customStyle="1" w:styleId="Otsikko3Char">
    <w:name w:val="Otsikko 3 Char"/>
    <w:basedOn w:val="Kappaleenoletusfontti"/>
    <w:link w:val="Otsikko3"/>
    <w:uiPriority w:val="9"/>
    <w:semiHidden/>
    <w:rsid w:val="00581A6D"/>
    <w:rPr>
      <w:rFonts w:eastAsiaTheme="majorEastAsia" w:cstheme="majorBidi"/>
      <w:b/>
      <w:bCs/>
      <w:color w:val="FECB00" w:themeColor="accent1"/>
    </w:rPr>
  </w:style>
  <w:style w:type="character" w:customStyle="1" w:styleId="Otsikko4Char">
    <w:name w:val="Otsikko 4 Char"/>
    <w:basedOn w:val="Kappaleenoletusfontti"/>
    <w:link w:val="Otsikko4"/>
    <w:uiPriority w:val="9"/>
    <w:semiHidden/>
    <w:rsid w:val="00581A6D"/>
    <w:rPr>
      <w:rFonts w:eastAsiaTheme="majorEastAsia" w:cstheme="majorBidi"/>
      <w:b/>
      <w:bCs/>
      <w:i/>
      <w:iCs/>
      <w:color w:val="FECB00" w:themeColor="accent1"/>
    </w:rPr>
  </w:style>
  <w:style w:type="character" w:customStyle="1" w:styleId="Otsikko5Char">
    <w:name w:val="Otsikko 5 Char"/>
    <w:basedOn w:val="Kappaleenoletusfontti"/>
    <w:link w:val="Otsikko5"/>
    <w:uiPriority w:val="9"/>
    <w:semiHidden/>
    <w:rsid w:val="00581A6D"/>
    <w:rPr>
      <w:rFonts w:eastAsiaTheme="majorEastAsia" w:cstheme="majorBidi"/>
      <w:color w:val="7E6400" w:themeColor="accent1" w:themeShade="7F"/>
    </w:rPr>
  </w:style>
  <w:style w:type="character" w:customStyle="1" w:styleId="Otsikko6Char">
    <w:name w:val="Otsikko 6 Char"/>
    <w:basedOn w:val="Kappaleenoletusfontti"/>
    <w:link w:val="Otsikko6"/>
    <w:uiPriority w:val="9"/>
    <w:semiHidden/>
    <w:rsid w:val="00581A6D"/>
    <w:rPr>
      <w:rFonts w:eastAsiaTheme="majorEastAsia" w:cstheme="majorBidi"/>
      <w:i/>
      <w:iCs/>
      <w:color w:val="7E6400" w:themeColor="accent1" w:themeShade="7F"/>
    </w:rPr>
  </w:style>
  <w:style w:type="character" w:customStyle="1" w:styleId="Otsikko7Char">
    <w:name w:val="Otsikko 7 Char"/>
    <w:basedOn w:val="Kappaleenoletusfontti"/>
    <w:link w:val="Otsikko7"/>
    <w:uiPriority w:val="9"/>
    <w:semiHidden/>
    <w:rsid w:val="00581A6D"/>
    <w:rPr>
      <w:rFonts w:eastAsiaTheme="majorEastAsia" w:cstheme="majorBidi"/>
      <w:i/>
      <w:iCs/>
      <w:color w:val="404040" w:themeColor="text1" w:themeTint="BF"/>
    </w:rPr>
  </w:style>
  <w:style w:type="character" w:customStyle="1" w:styleId="Otsikko8Char">
    <w:name w:val="Otsikko 8 Char"/>
    <w:basedOn w:val="Kappaleenoletusfontti"/>
    <w:link w:val="Otsikko8"/>
    <w:uiPriority w:val="9"/>
    <w:semiHidden/>
    <w:rsid w:val="00581A6D"/>
    <w:rPr>
      <w:rFonts w:eastAsiaTheme="majorEastAsia" w:cstheme="majorBidi"/>
      <w:color w:val="404040" w:themeColor="text1" w:themeTint="BF"/>
      <w:sz w:val="20"/>
      <w:szCs w:val="20"/>
    </w:rPr>
  </w:style>
  <w:style w:type="character" w:customStyle="1" w:styleId="Otsikko9Char">
    <w:name w:val="Otsikko 9 Char"/>
    <w:basedOn w:val="Kappaleenoletusfontti"/>
    <w:link w:val="Otsikko9"/>
    <w:uiPriority w:val="9"/>
    <w:semiHidden/>
    <w:rsid w:val="00581A6D"/>
    <w:rPr>
      <w:rFonts w:eastAsiaTheme="majorEastAsia" w:cstheme="majorBidi"/>
      <w:i/>
      <w:iCs/>
      <w:color w:val="404040" w:themeColor="text1" w:themeTint="BF"/>
      <w:sz w:val="20"/>
      <w:szCs w:val="20"/>
    </w:rPr>
  </w:style>
  <w:style w:type="paragraph" w:styleId="Alatunniste">
    <w:name w:val="footer"/>
    <w:basedOn w:val="Normaali"/>
    <w:link w:val="AlatunnisteChar"/>
    <w:uiPriority w:val="99"/>
    <w:rsid w:val="004E5121"/>
    <w:pPr>
      <w:tabs>
        <w:tab w:val="center" w:pos="4513"/>
        <w:tab w:val="right" w:pos="9026"/>
      </w:tabs>
    </w:pPr>
  </w:style>
  <w:style w:type="character" w:customStyle="1" w:styleId="AlatunnisteChar">
    <w:name w:val="Alatunniste Char"/>
    <w:basedOn w:val="Kappaleenoletusfontti"/>
    <w:link w:val="Alatunniste"/>
    <w:uiPriority w:val="99"/>
    <w:rsid w:val="005C59C1"/>
    <w:rPr>
      <w:rFonts w:ascii="Georgia" w:hAnsi="Georgia"/>
    </w:rPr>
  </w:style>
  <w:style w:type="paragraph" w:customStyle="1" w:styleId="KappaleC0">
    <w:name w:val="Kappale C0"/>
    <w:basedOn w:val="Normaali"/>
    <w:uiPriority w:val="1"/>
    <w:qFormat/>
    <w:rsid w:val="00B45870"/>
  </w:style>
  <w:style w:type="paragraph" w:customStyle="1" w:styleId="KappaleC1">
    <w:name w:val="Kappale C1"/>
    <w:basedOn w:val="Normaali"/>
    <w:uiPriority w:val="1"/>
    <w:qFormat/>
    <w:rsid w:val="00B45870"/>
    <w:pPr>
      <w:ind w:left="1304"/>
    </w:pPr>
  </w:style>
  <w:style w:type="paragraph" w:customStyle="1" w:styleId="KappaleC2">
    <w:name w:val="Kappale C2"/>
    <w:basedOn w:val="KappaleC1"/>
    <w:uiPriority w:val="1"/>
    <w:qFormat/>
    <w:rsid w:val="000134FB"/>
    <w:pPr>
      <w:ind w:left="2608"/>
    </w:pPr>
  </w:style>
  <w:style w:type="paragraph" w:customStyle="1" w:styleId="Otsikko10">
    <w:name w:val="Otsikko_1"/>
    <w:basedOn w:val="Otsikko1"/>
    <w:next w:val="KappaleC1"/>
    <w:qFormat/>
    <w:rsid w:val="002017B8"/>
    <w:pPr>
      <w:spacing w:before="0"/>
    </w:pPr>
    <w:rPr>
      <w:color w:val="auto"/>
      <w:sz w:val="22"/>
    </w:rPr>
  </w:style>
  <w:style w:type="paragraph" w:customStyle="1" w:styleId="Otsikko20">
    <w:name w:val="Otsikko_2"/>
    <w:basedOn w:val="Normaali"/>
    <w:next w:val="KappaleC1"/>
    <w:qFormat/>
    <w:rsid w:val="002017B8"/>
    <w:rPr>
      <w:rFonts w:asciiTheme="majorHAnsi" w:hAnsiTheme="majorHAnsi"/>
      <w:b/>
    </w:rPr>
  </w:style>
  <w:style w:type="paragraph" w:customStyle="1" w:styleId="Otsikko30">
    <w:name w:val="Otsikko_3"/>
    <w:basedOn w:val="Otsikko3"/>
    <w:next w:val="KappaleC1"/>
    <w:qFormat/>
    <w:rsid w:val="00C169C2"/>
    <w:pPr>
      <w:spacing w:before="0"/>
    </w:pPr>
    <w:rPr>
      <w:color w:val="auto"/>
    </w:rPr>
  </w:style>
  <w:style w:type="paragraph" w:customStyle="1" w:styleId="Otsikko1Num">
    <w:name w:val="Otsikko_1_Num"/>
    <w:basedOn w:val="Normaali"/>
    <w:next w:val="KappaleC1"/>
    <w:uiPriority w:val="1"/>
    <w:qFormat/>
    <w:rsid w:val="00912566"/>
    <w:pPr>
      <w:numPr>
        <w:numId w:val="7"/>
      </w:numPr>
      <w:outlineLvl w:val="0"/>
    </w:pPr>
    <w:rPr>
      <w:rFonts w:asciiTheme="majorHAnsi" w:hAnsiTheme="majorHAnsi"/>
      <w:b/>
    </w:rPr>
  </w:style>
  <w:style w:type="paragraph" w:styleId="Luettelo2">
    <w:name w:val="List 2"/>
    <w:basedOn w:val="Normaali"/>
    <w:uiPriority w:val="99"/>
    <w:semiHidden/>
    <w:rsid w:val="000D5063"/>
    <w:pPr>
      <w:ind w:left="566" w:hanging="283"/>
      <w:contextualSpacing/>
    </w:pPr>
  </w:style>
  <w:style w:type="paragraph" w:styleId="Luettelo">
    <w:name w:val="List"/>
    <w:basedOn w:val="Normaali"/>
    <w:uiPriority w:val="99"/>
    <w:semiHidden/>
    <w:rsid w:val="000D5063"/>
    <w:pPr>
      <w:ind w:left="283" w:hanging="283"/>
      <w:contextualSpacing/>
    </w:pPr>
  </w:style>
  <w:style w:type="paragraph" w:styleId="Luettelo3">
    <w:name w:val="List 3"/>
    <w:basedOn w:val="Normaali"/>
    <w:uiPriority w:val="99"/>
    <w:semiHidden/>
    <w:rsid w:val="000D5063"/>
    <w:pPr>
      <w:ind w:left="849" w:hanging="283"/>
      <w:contextualSpacing/>
    </w:pPr>
  </w:style>
  <w:style w:type="paragraph" w:styleId="Luettelo4">
    <w:name w:val="List 4"/>
    <w:basedOn w:val="Normaali"/>
    <w:uiPriority w:val="99"/>
    <w:semiHidden/>
    <w:rsid w:val="000D5063"/>
    <w:pPr>
      <w:ind w:left="1132" w:hanging="283"/>
      <w:contextualSpacing/>
    </w:pPr>
  </w:style>
  <w:style w:type="paragraph" w:styleId="Luettelo5">
    <w:name w:val="List 5"/>
    <w:basedOn w:val="Normaali"/>
    <w:uiPriority w:val="99"/>
    <w:semiHidden/>
    <w:rsid w:val="000D5063"/>
    <w:pPr>
      <w:ind w:left="1415" w:hanging="283"/>
      <w:contextualSpacing/>
    </w:pPr>
  </w:style>
  <w:style w:type="paragraph" w:styleId="Merkittyluettelo">
    <w:name w:val="List Bullet"/>
    <w:basedOn w:val="Normaali"/>
    <w:uiPriority w:val="1"/>
    <w:unhideWhenUsed/>
    <w:qFormat/>
    <w:rsid w:val="00585E34"/>
    <w:pPr>
      <w:numPr>
        <w:numId w:val="5"/>
      </w:numPr>
    </w:pPr>
  </w:style>
  <w:style w:type="numbering" w:customStyle="1" w:styleId="IstMerkittyluetteloC0">
    <w:name w:val="Ist_Merkitty luettelo C0"/>
    <w:basedOn w:val="Eiluetteloa"/>
    <w:uiPriority w:val="99"/>
    <w:rsid w:val="000D5063"/>
    <w:pPr>
      <w:numPr>
        <w:numId w:val="1"/>
      </w:numPr>
    </w:pPr>
  </w:style>
  <w:style w:type="numbering" w:customStyle="1" w:styleId="IstmerkittyluetteloC1">
    <w:name w:val="Ist_merkitty luettelo C1"/>
    <w:basedOn w:val="Eiluetteloa"/>
    <w:uiPriority w:val="99"/>
    <w:rsid w:val="00B536DC"/>
    <w:pPr>
      <w:numPr>
        <w:numId w:val="2"/>
      </w:numPr>
    </w:pPr>
  </w:style>
  <w:style w:type="numbering" w:customStyle="1" w:styleId="IstMerkittyluetteloC2">
    <w:name w:val="Ist_Merkitty luettelo C2"/>
    <w:basedOn w:val="Eiluetteloa"/>
    <w:uiPriority w:val="99"/>
    <w:rsid w:val="006824D0"/>
    <w:pPr>
      <w:numPr>
        <w:numId w:val="3"/>
      </w:numPr>
    </w:pPr>
  </w:style>
  <w:style w:type="paragraph" w:styleId="Merkittyluettelo2">
    <w:name w:val="List Bullet 2"/>
    <w:basedOn w:val="Normaali"/>
    <w:uiPriority w:val="1"/>
    <w:unhideWhenUsed/>
    <w:qFormat/>
    <w:rsid w:val="0085549C"/>
    <w:pPr>
      <w:numPr>
        <w:numId w:val="8"/>
      </w:numPr>
    </w:pPr>
  </w:style>
  <w:style w:type="numbering" w:customStyle="1" w:styleId="IstNumeroituOtsikko1">
    <w:name w:val="Ist_Numeroitu_Otsikko 1"/>
    <w:uiPriority w:val="99"/>
    <w:rsid w:val="003D46C9"/>
    <w:pPr>
      <w:numPr>
        <w:numId w:val="6"/>
      </w:numPr>
    </w:pPr>
  </w:style>
  <w:style w:type="paragraph" w:styleId="Merkittyluettelo3">
    <w:name w:val="List Bullet 3"/>
    <w:basedOn w:val="Normaali"/>
    <w:uiPriority w:val="1"/>
    <w:unhideWhenUsed/>
    <w:qFormat/>
    <w:rsid w:val="000134FB"/>
    <w:pPr>
      <w:numPr>
        <w:numId w:val="4"/>
      </w:numPr>
    </w:pPr>
  </w:style>
  <w:style w:type="paragraph" w:customStyle="1" w:styleId="Otsikko2Num">
    <w:name w:val="Otsikko_2_Num"/>
    <w:basedOn w:val="Normaali"/>
    <w:next w:val="KappaleC1"/>
    <w:uiPriority w:val="1"/>
    <w:qFormat/>
    <w:rsid w:val="00912566"/>
    <w:pPr>
      <w:numPr>
        <w:ilvl w:val="1"/>
        <w:numId w:val="7"/>
      </w:numPr>
      <w:ind w:left="170"/>
      <w:outlineLvl w:val="1"/>
    </w:pPr>
    <w:rPr>
      <w:rFonts w:asciiTheme="majorHAnsi" w:hAnsiTheme="majorHAnsi"/>
      <w:b/>
    </w:rPr>
  </w:style>
  <w:style w:type="paragraph" w:customStyle="1" w:styleId="Otsikko3Num">
    <w:name w:val="Otsikko_3_Num"/>
    <w:basedOn w:val="Normaali"/>
    <w:next w:val="KappaleC1"/>
    <w:uiPriority w:val="1"/>
    <w:qFormat/>
    <w:rsid w:val="00912566"/>
    <w:pPr>
      <w:numPr>
        <w:ilvl w:val="2"/>
        <w:numId w:val="7"/>
      </w:numPr>
      <w:ind w:left="170"/>
      <w:outlineLvl w:val="2"/>
    </w:pPr>
    <w:rPr>
      <w:rFonts w:asciiTheme="majorHAnsi" w:hAnsiTheme="majorHAnsi"/>
      <w:b/>
    </w:rPr>
  </w:style>
  <w:style w:type="paragraph" w:customStyle="1" w:styleId="Asiaotsikko">
    <w:name w:val="Asiaotsikko"/>
    <w:basedOn w:val="Normaali"/>
    <w:next w:val="KappaleC1"/>
    <w:qFormat/>
    <w:rsid w:val="00585E34"/>
    <w:pPr>
      <w:contextualSpacing/>
    </w:pPr>
    <w:rPr>
      <w:rFonts w:asciiTheme="majorHAnsi" w:eastAsiaTheme="majorEastAsia" w:hAnsiTheme="majorHAnsi" w:cstheme="majorBidi"/>
      <w:b/>
      <w:spacing w:val="5"/>
      <w:kern w:val="28"/>
      <w:szCs w:val="52"/>
    </w:rPr>
  </w:style>
  <w:style w:type="paragraph" w:styleId="Seliteteksti">
    <w:name w:val="Balloon Text"/>
    <w:basedOn w:val="Normaali"/>
    <w:link w:val="SelitetekstiChar"/>
    <w:uiPriority w:val="99"/>
    <w:semiHidden/>
    <w:unhideWhenUsed/>
    <w:rsid w:val="00927556"/>
    <w:rPr>
      <w:rFonts w:ascii="Tahoma" w:hAnsi="Tahoma" w:cs="Tahoma"/>
      <w:sz w:val="16"/>
      <w:szCs w:val="16"/>
    </w:rPr>
  </w:style>
  <w:style w:type="character" w:customStyle="1" w:styleId="SelitetekstiChar">
    <w:name w:val="Seliteteksti Char"/>
    <w:basedOn w:val="Kappaleenoletusfontti"/>
    <w:link w:val="Seliteteksti"/>
    <w:uiPriority w:val="99"/>
    <w:semiHidden/>
    <w:rsid w:val="00927556"/>
    <w:rPr>
      <w:rFonts w:ascii="Tahoma" w:hAnsi="Tahoma" w:cs="Tahoma"/>
      <w:sz w:val="16"/>
      <w:szCs w:val="16"/>
    </w:rPr>
  </w:style>
  <w:style w:type="character" w:styleId="Paikkamerkkiteksti">
    <w:name w:val="Placeholder Text"/>
    <w:basedOn w:val="Kappaleenoletusfontti"/>
    <w:uiPriority w:val="99"/>
    <w:semiHidden/>
    <w:rsid w:val="002F6C84"/>
    <w:rPr>
      <w:color w:val="808080"/>
    </w:rPr>
  </w:style>
  <w:style w:type="character" w:styleId="Hyperlinkki">
    <w:name w:val="Hyperlink"/>
    <w:basedOn w:val="Kappaleenoletusfontti"/>
    <w:uiPriority w:val="5"/>
    <w:qFormat/>
    <w:rsid w:val="00593685"/>
    <w:rPr>
      <w:rFonts w:asciiTheme="minorHAnsi" w:hAnsiTheme="minorHAnsi"/>
      <w:color w:val="1F497D" w:themeColor="hyperlink"/>
      <w:sz w:val="22"/>
      <w:u w:val="single"/>
    </w:rPr>
  </w:style>
  <w:style w:type="paragraph" w:styleId="Leipteksti">
    <w:name w:val="Body Text"/>
    <w:basedOn w:val="Normaali"/>
    <w:link w:val="LeiptekstiChar"/>
    <w:semiHidden/>
    <w:qFormat/>
    <w:rsid w:val="00B45870"/>
    <w:pPr>
      <w:ind w:left="2608"/>
    </w:pPr>
    <w:rPr>
      <w:rFonts w:eastAsia="Times New Roman" w:cs="Times New Roman"/>
      <w:snapToGrid w:val="0"/>
      <w:szCs w:val="20"/>
      <w:lang w:eastAsia="fi-FI"/>
    </w:rPr>
  </w:style>
  <w:style w:type="character" w:customStyle="1" w:styleId="LeiptekstiChar">
    <w:name w:val="Leipäteksti Char"/>
    <w:basedOn w:val="Kappaleenoletusfontti"/>
    <w:link w:val="Leipteksti"/>
    <w:semiHidden/>
    <w:rsid w:val="00696472"/>
    <w:rPr>
      <w:rFonts w:asciiTheme="minorHAnsi" w:eastAsia="Times New Roman" w:hAnsiTheme="minorHAnsi" w:cs="Times New Roman"/>
      <w:snapToGrid w:val="0"/>
      <w:szCs w:val="20"/>
      <w:lang w:eastAsia="fi-FI"/>
    </w:rPr>
  </w:style>
  <w:style w:type="paragraph" w:customStyle="1" w:styleId="SivuotsikkoRiippuvasis">
    <w:name w:val="Sivuotsikko Riippuva sis"/>
    <w:basedOn w:val="Leipteksti"/>
    <w:qFormat/>
    <w:rsid w:val="00871A83"/>
    <w:pPr>
      <w:ind w:left="1304" w:hanging="1304"/>
    </w:pPr>
    <w:rPr>
      <w:rFonts w:ascii="Arial" w:hAnsi="Arial"/>
    </w:rPr>
  </w:style>
  <w:style w:type="paragraph" w:styleId="Yltunniste">
    <w:name w:val="header"/>
    <w:basedOn w:val="Normaali"/>
    <w:link w:val="YltunnisteChar"/>
    <w:uiPriority w:val="99"/>
    <w:unhideWhenUsed/>
    <w:rsid w:val="00632A91"/>
    <w:pPr>
      <w:tabs>
        <w:tab w:val="center" w:pos="4513"/>
        <w:tab w:val="right" w:pos="9026"/>
      </w:tabs>
    </w:pPr>
  </w:style>
  <w:style w:type="character" w:customStyle="1" w:styleId="YltunnisteChar">
    <w:name w:val="Ylätunniste Char"/>
    <w:basedOn w:val="Kappaleenoletusfontti"/>
    <w:link w:val="Yltunniste"/>
    <w:uiPriority w:val="99"/>
    <w:rsid w:val="00632A91"/>
    <w:rPr>
      <w:rFonts w:asciiTheme="minorHAnsi" w:hAnsiTheme="minorHAnsi"/>
    </w:rPr>
  </w:style>
  <w:style w:type="table" w:styleId="Vaalealuettelo-korostus3">
    <w:name w:val="Light List Accent 3"/>
    <w:aliases w:val="Kys taulukko1"/>
    <w:basedOn w:val="Normaalitaulukko"/>
    <w:uiPriority w:val="61"/>
    <w:rsid w:val="001A1B73"/>
    <w:tblPr>
      <w:tblStyleRowBandSize w:val="1"/>
      <w:tblStyleColBandSize w:val="1"/>
      <w:tblInd w:w="0" w:type="dxa"/>
      <w:tblBorders>
        <w:top w:val="single" w:sz="8" w:space="0" w:color="5EB6E4" w:themeColor="accent3"/>
        <w:left w:val="single" w:sz="8" w:space="0" w:color="5EB6E4" w:themeColor="accent3"/>
        <w:bottom w:val="single" w:sz="8" w:space="0" w:color="5EB6E4" w:themeColor="accent3"/>
        <w:right w:val="single" w:sz="8" w:space="0" w:color="5EB6E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EB6E4" w:themeFill="accent3"/>
      </w:tcPr>
    </w:tblStylePr>
    <w:tblStylePr w:type="lastRow">
      <w:pPr>
        <w:spacing w:before="0" w:after="0" w:line="240" w:lineRule="auto"/>
      </w:pPr>
      <w:rPr>
        <w:b/>
        <w:bCs/>
      </w:rPr>
      <w:tblPr/>
      <w:tcPr>
        <w:tcBorders>
          <w:top w:val="double" w:sz="6" w:space="0" w:color="5EB6E4" w:themeColor="accent3"/>
          <w:left w:val="single" w:sz="8" w:space="0" w:color="5EB6E4" w:themeColor="accent3"/>
          <w:bottom w:val="single" w:sz="8" w:space="0" w:color="5EB6E4" w:themeColor="accent3"/>
          <w:right w:val="single" w:sz="8" w:space="0" w:color="5EB6E4" w:themeColor="accent3"/>
        </w:tcBorders>
      </w:tcPr>
    </w:tblStylePr>
    <w:tblStylePr w:type="firstCol">
      <w:rPr>
        <w:b/>
        <w:bCs/>
      </w:rPr>
    </w:tblStylePr>
    <w:tblStylePr w:type="lastCol">
      <w:rPr>
        <w:b/>
        <w:bCs/>
      </w:rPr>
    </w:tblStylePr>
    <w:tblStylePr w:type="band1Vert">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tblStylePr w:type="band1Horz">
      <w:tblPr/>
      <w:tcPr>
        <w:tcBorders>
          <w:top w:val="single" w:sz="8" w:space="0" w:color="5EB6E4" w:themeColor="accent3"/>
          <w:left w:val="single" w:sz="8" w:space="0" w:color="5EB6E4" w:themeColor="accent3"/>
          <w:bottom w:val="single" w:sz="8" w:space="0" w:color="5EB6E4" w:themeColor="accent3"/>
          <w:right w:val="single" w:sz="8" w:space="0" w:color="5EB6E4"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9539">
      <w:bodyDiv w:val="1"/>
      <w:marLeft w:val="0"/>
      <w:marRight w:val="0"/>
      <w:marTop w:val="0"/>
      <w:marBottom w:val="0"/>
      <w:divBdr>
        <w:top w:val="none" w:sz="0" w:space="0" w:color="auto"/>
        <w:left w:val="none" w:sz="0" w:space="0" w:color="auto"/>
        <w:bottom w:val="none" w:sz="0" w:space="0" w:color="auto"/>
        <w:right w:val="none" w:sz="0" w:space="0" w:color="auto"/>
      </w:divBdr>
    </w:div>
    <w:div w:id="150294748">
      <w:bodyDiv w:val="1"/>
      <w:marLeft w:val="0"/>
      <w:marRight w:val="0"/>
      <w:marTop w:val="0"/>
      <w:marBottom w:val="0"/>
      <w:divBdr>
        <w:top w:val="none" w:sz="0" w:space="0" w:color="auto"/>
        <w:left w:val="none" w:sz="0" w:space="0" w:color="auto"/>
        <w:bottom w:val="none" w:sz="0" w:space="0" w:color="auto"/>
        <w:right w:val="none" w:sz="0" w:space="0" w:color="auto"/>
      </w:divBdr>
    </w:div>
    <w:div w:id="267615894">
      <w:bodyDiv w:val="1"/>
      <w:marLeft w:val="0"/>
      <w:marRight w:val="0"/>
      <w:marTop w:val="0"/>
      <w:marBottom w:val="0"/>
      <w:divBdr>
        <w:top w:val="none" w:sz="0" w:space="0" w:color="auto"/>
        <w:left w:val="none" w:sz="0" w:space="0" w:color="auto"/>
        <w:bottom w:val="none" w:sz="0" w:space="0" w:color="auto"/>
        <w:right w:val="none" w:sz="0" w:space="0" w:color="auto"/>
      </w:divBdr>
    </w:div>
    <w:div w:id="277414929">
      <w:bodyDiv w:val="1"/>
      <w:marLeft w:val="0"/>
      <w:marRight w:val="0"/>
      <w:marTop w:val="0"/>
      <w:marBottom w:val="0"/>
      <w:divBdr>
        <w:top w:val="none" w:sz="0" w:space="0" w:color="auto"/>
        <w:left w:val="none" w:sz="0" w:space="0" w:color="auto"/>
        <w:bottom w:val="none" w:sz="0" w:space="0" w:color="auto"/>
        <w:right w:val="none" w:sz="0" w:space="0" w:color="auto"/>
      </w:divBdr>
    </w:div>
    <w:div w:id="527110656">
      <w:bodyDiv w:val="1"/>
      <w:marLeft w:val="0"/>
      <w:marRight w:val="0"/>
      <w:marTop w:val="0"/>
      <w:marBottom w:val="0"/>
      <w:divBdr>
        <w:top w:val="none" w:sz="0" w:space="0" w:color="auto"/>
        <w:left w:val="none" w:sz="0" w:space="0" w:color="auto"/>
        <w:bottom w:val="none" w:sz="0" w:space="0" w:color="auto"/>
        <w:right w:val="none" w:sz="0" w:space="0" w:color="auto"/>
      </w:divBdr>
    </w:div>
    <w:div w:id="848954715">
      <w:bodyDiv w:val="1"/>
      <w:marLeft w:val="0"/>
      <w:marRight w:val="0"/>
      <w:marTop w:val="0"/>
      <w:marBottom w:val="0"/>
      <w:divBdr>
        <w:top w:val="none" w:sz="0" w:space="0" w:color="auto"/>
        <w:left w:val="none" w:sz="0" w:space="0" w:color="auto"/>
        <w:bottom w:val="none" w:sz="0" w:space="0" w:color="auto"/>
        <w:right w:val="none" w:sz="0" w:space="0" w:color="auto"/>
      </w:divBdr>
    </w:div>
    <w:div w:id="1482505789">
      <w:bodyDiv w:val="1"/>
      <w:marLeft w:val="0"/>
      <w:marRight w:val="0"/>
      <w:marTop w:val="0"/>
      <w:marBottom w:val="0"/>
      <w:divBdr>
        <w:top w:val="none" w:sz="0" w:space="0" w:color="auto"/>
        <w:left w:val="none" w:sz="0" w:space="0" w:color="auto"/>
        <w:bottom w:val="none" w:sz="0" w:space="0" w:color="auto"/>
        <w:right w:val="none" w:sz="0" w:space="0" w:color="auto"/>
      </w:divBdr>
    </w:div>
    <w:div w:id="1611008228">
      <w:bodyDiv w:val="1"/>
      <w:marLeft w:val="0"/>
      <w:marRight w:val="0"/>
      <w:marTop w:val="0"/>
      <w:marBottom w:val="0"/>
      <w:divBdr>
        <w:top w:val="none" w:sz="0" w:space="0" w:color="auto"/>
        <w:left w:val="none" w:sz="0" w:space="0" w:color="auto"/>
        <w:bottom w:val="none" w:sz="0" w:space="0" w:color="auto"/>
        <w:right w:val="none" w:sz="0" w:space="0" w:color="auto"/>
      </w:divBdr>
    </w:div>
    <w:div w:id="169615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541D87823E4C74A35574A5310D58A9"/>
        <w:category>
          <w:name w:val="Yleiset"/>
          <w:gallery w:val="placeholder"/>
        </w:category>
        <w:types>
          <w:type w:val="bbPlcHdr"/>
        </w:types>
        <w:behaviors>
          <w:behavior w:val="content"/>
        </w:behaviors>
        <w:guid w:val="{73F1A44E-E7A8-42A7-BB61-F0183D432045}"/>
      </w:docPartPr>
      <w:docPartBody>
        <w:p w:rsidR="0025242E" w:rsidRDefault="00871327">
          <w:pPr>
            <w:pStyle w:val="C1541D87823E4C74A35574A5310D58A9"/>
          </w:pPr>
          <w:r w:rsidRPr="008A7792">
            <w:rPr>
              <w:rStyle w:val="Paikkamerkkitekst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27"/>
    <w:rsid w:val="0025242E"/>
    <w:rsid w:val="00383B6A"/>
    <w:rsid w:val="00726927"/>
    <w:rsid w:val="00871327"/>
    <w:rsid w:val="00897735"/>
    <w:rsid w:val="00913F3E"/>
    <w:rsid w:val="00965A53"/>
    <w:rsid w:val="00986E4C"/>
    <w:rsid w:val="00C06E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C1541D87823E4C74A35574A5310D58A9">
    <w:name w:val="C1541D87823E4C74A35574A5310D5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teema">
  <a:themeElements>
    <a:clrScheme name="SHP">
      <a:dk1>
        <a:sysClr val="windowText" lastClr="000000"/>
      </a:dk1>
      <a:lt1>
        <a:sysClr val="window" lastClr="FFFFFF"/>
      </a:lt1>
      <a:dk2>
        <a:srgbClr val="1F497D"/>
      </a:dk2>
      <a:lt2>
        <a:srgbClr val="EEECE1"/>
      </a:lt2>
      <a:accent1>
        <a:srgbClr val="FECB00"/>
      </a:accent1>
      <a:accent2>
        <a:srgbClr val="C60C30"/>
      </a:accent2>
      <a:accent3>
        <a:srgbClr val="5EB6E4"/>
      </a:accent3>
      <a:accent4>
        <a:srgbClr val="1E1E1E"/>
      </a:accent4>
      <a:accent5>
        <a:srgbClr val="FFEA98"/>
      </a:accent5>
      <a:accent6>
        <a:srgbClr val="F45574"/>
      </a:accent6>
      <a:hlink>
        <a:srgbClr val="1F497D"/>
      </a:hlink>
      <a:folHlink>
        <a:srgbClr val="548DD4"/>
      </a:folHlink>
    </a:clrScheme>
    <a:fontScheme name="SHP">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A364F0A8EE493E45805E038F9E9F832B" ma:contentTypeVersion="0" ma:contentTypeDescription="Luo uusi asiakirja." ma:contentTypeScope="" ma:versionID="196a75828d766dc3c236f78a7be6c0fa">
  <xsd:schema xmlns:xsd="http://www.w3.org/2001/XMLSchema" xmlns:p="http://schemas.microsoft.com/office/2006/metadata/properties" targetNamespace="http://schemas.microsoft.com/office/2006/metadata/properties" ma:root="true" ma:fieldsID="22c9da951e987266d296bc1d7d04551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gbs:GrowBusinessDocument xmlns:gbs="http://www.software-innovation.no/growBusinessDocument" gbs:officeVersion="2007" gbs:sourceId="203048" gbs:entity="Document" gbs:templateDesignerVersion="3.1 F">
  <gbs:ToDocumentCategory.Description gbs:loadFromGrowBusiness="OnEdit" gbs:saveInGrowBusiness="False" gbs:connected="true" gbs:recno="" gbs:entity="" gbs:datatype="string" gbs:key="10000" gbs:removeContentControl="0">Potilasohje</gbs:ToDocumentCategory.Description>
  <gbs:DocumentNumber gbs:loadFromGrowBusiness="OnEdit" gbs:saveInGrowBusiness="False" gbs:connected="true" gbs:recno="" gbs:entity="" gbs:datatype="string" gbs:key="10001" gbs:removeContentControl="0">OHJE-2013-00646</gbs:DocumentNumber>
  <gbs:CF_noark_classification_code.Code gbs:loadFromGrowBusiness="OnEdit" gbs:saveInGrowBusiness="False" gbs:connected="true" gbs:recno="" gbs:entity="" gbs:datatype="string" gbs:key="10002" gbs:removeContentControl="0">00.01.01.02.03</gbs:CF_noark_classification_code.Code>
  <gbs:Title gbs:loadFromGrowBusiness="OnEdit" gbs:saveInGrowBusiness="False" gbs:connected="true" gbs:recno="" gbs:entity="" gbs:datatype="string" gbs:key="10003" gbs:removeContentControl="0">Urodynaaminen tutkimus</gbs:Title>
  <gbs:CF_instructiondescription gbs:loadFromGrowBusiness="OnEdit" gbs:saveInGrowBusiness="False" gbs:connected="true" gbs:recno="" gbs:entity="" gbs:datatype="note" gbs:key="10004" gbs:removeContentControl="0">Potilasohje urodynaamiseen tutkimukseen</gbs:CF_instructiondescription>
  <gbs:ToActivityContactJOINEX.Name gbs:loadFromGrowBusiness="OnProduce" gbs:saveInGrowBusiness="False" gbs:connected="true" gbs:recno="" gbs:entity="" gbs:datatype="string" gbs:key="10005" gbs:removeContentControl="0" gbs:joinex="[JOINEX=[ToRole] {!OJEX!}=100008]">Naisten poliklinikka</gbs:ToActivityContactJOINEX.Name>
  <gbs:ToAccessCode.Description gbs:loadFromGrowBusiness="OnEdit" gbs:saveInGrowBusiness="False" gbs:connected="true" gbs:recno="" gbs:entity="" gbs:datatype="string" gbs:key="10006" gbs:joinex="[JOINEX=[Recno] {!OJEX!}&gt;0]" gbs:removeContentControl="0">Julkinen</gbs:ToAccessCode.Description>
  <gbs:Lists>
    <gbs:MultipleLines>
    </gbs:MultipleLines>
    <gbs:SingleLines>
      <gbs:ToVersion gbs:name="Revisio" gbs:removeList="False" gbs:loadFromGrowBusiness="OnEdit" gbs:saveInGrowBusiness="False" gbs:removeContentControl="0">
        <gbs:DisplayField gbs:key="10007">02</gbs:DisplayField>
        <gbs:Sorting>
          <gbs:Sort gbs:direction="desc">ToVersion.Version</gbs:Sort>
        </gbs:Sorting>
        <gbs:Criteria gbs:operator="and">
          <gbs:Criterion gbs:field="::ClosedDate" gbs:operator="is null">
          </gbs:Criterion>
          <gbs:Criterion gbs:field="//ToDocumentStatus::Recno" gbs:operator="!=">104</gbs:Criterion>
        </gbs:Criteria>
        <gbs:ToVersion.Version/>
      </gbs:ToVersion>
    </gbs:SingleLines>
  </gbs:Lists>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9955F-704D-484C-9B7F-ADF6E012E6A2}">
  <ds:schemaRefs>
    <ds:schemaRef ds:uri="http://schemas.microsoft.com/office/2006/documentManagement/types"/>
    <ds:schemaRef ds:uri="http://purl.org/dc/dcmitype/"/>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EAEAA558-2CBC-4B79-A0B4-80A7099C0EF6}">
  <ds:schemaRefs>
    <ds:schemaRef ds:uri="http://schemas.microsoft.com/sharepoint/v3/contenttype/forms"/>
  </ds:schemaRefs>
</ds:datastoreItem>
</file>

<file path=customXml/itemProps3.xml><?xml version="1.0" encoding="utf-8"?>
<ds:datastoreItem xmlns:ds="http://schemas.openxmlformats.org/officeDocument/2006/customXml" ds:itemID="{93650AB5-92E5-4A39-885E-6BC64245B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ACC913A-28E9-48B9-9B3A-14A2D733BB95}">
  <ds:schemaRefs>
    <ds:schemaRef ds:uri="http://www.software-innovation.no/growBusinessDocument"/>
  </ds:schemaRefs>
</ds:datastoreItem>
</file>

<file path=customXml/itemProps5.xml><?xml version="1.0" encoding="utf-8"?>
<ds:datastoreItem xmlns:ds="http://schemas.openxmlformats.org/officeDocument/2006/customXml" ds:itemID="{CEB028DD-04CC-4886-BE58-9CAE76E6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1491</Characters>
  <Application>Microsoft Office Word</Application>
  <DocSecurity>0</DocSecurity>
  <Lines>12</Lines>
  <Paragraphs>3</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Istekki Oy</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Onatsu Sari</dc:creator>
  <dc:description>Doha ohjemalli 18.2.2013</dc:description>
  <cp:lastModifiedBy>Onatsu Sari</cp:lastModifiedBy>
  <cp:revision>3</cp:revision>
  <cp:lastPrinted>2013-09-13T06:29:00Z</cp:lastPrinted>
  <dcterms:created xsi:type="dcterms:W3CDTF">2016-11-15T06:01:00Z</dcterms:created>
  <dcterms:modified xsi:type="dcterms:W3CDTF">2016-11-15T06:02:00Z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0x010100A364F0A8EE493E45805E038F9E9F832B</vt:lpwstr>
  </property>
  <property fmtid="{D5CDD505-2E9C-101B-9397-08002B2CF9AE}" pid="3" name="docId">
    <vt:lpwstr>203048</vt:lpwstr>
  </property>
  <property fmtid="{D5CDD505-2E9C-101B-9397-08002B2CF9AE}" pid="4" name="templateId">
    <vt:lpwstr>
    </vt:lpwstr>
  </property>
  <property fmtid="{D5CDD505-2E9C-101B-9397-08002B2CF9AE}" pid="5" name="templateFilePath">
    <vt:lpwstr>\\shp\dfs\D360\Tuotanto\D360_DocProd\docprod\templates\ohjemalli_potilasohje_v28.dotx</vt:lpwstr>
  </property>
  <property fmtid="{D5CDD505-2E9C-101B-9397-08002B2CF9AE}" pid="6" name="filePathOneNote">
    <vt:lpwstr>\\shp\dfs\D360\Tuotanto\D360_Work\onenote\shp\onatsuss\</vt:lpwstr>
  </property>
  <property fmtid="{D5CDD505-2E9C-101B-9397-08002B2CF9AE}" pid="7" name="comment">
    <vt:lpwstr>Urodynaaminen tutkimus</vt:lpwstr>
  </property>
  <property fmtid="{D5CDD505-2E9C-101B-9397-08002B2CF9AE}" pid="8" name="sourceId">
    <vt:lpwstr>
    </vt:lpwstr>
  </property>
  <property fmtid="{D5CDD505-2E9C-101B-9397-08002B2CF9AE}" pid="9" name="module">
    <vt:lpwstr>Document</vt:lpwstr>
  </property>
  <property fmtid="{D5CDD505-2E9C-101B-9397-08002B2CF9AE}" pid="10" name="customParams">
    <vt:lpwstr>
    </vt:lpwstr>
  </property>
  <property fmtid="{D5CDD505-2E9C-101B-9397-08002B2CF9AE}" pid="11" name="createdBy">
    <vt:lpwstr>Onatsu Sari</vt:lpwstr>
  </property>
  <property fmtid="{D5CDD505-2E9C-101B-9397-08002B2CF9AE}" pid="12" name="modifiedBy">
    <vt:lpwstr>Onatsu Sari</vt:lpwstr>
  </property>
  <property fmtid="{D5CDD505-2E9C-101B-9397-08002B2CF9AE}" pid="13" name="serverName">
    <vt:lpwstr>d360.shp.fi</vt:lpwstr>
  </property>
  <property fmtid="{D5CDD505-2E9C-101B-9397-08002B2CF9AE}" pid="14" name="externalUser">
    <vt:lpwstr>
    </vt:lpwstr>
  </property>
  <property fmtid="{D5CDD505-2E9C-101B-9397-08002B2CF9AE}" pid="15" name="BackOfficeType">
    <vt:lpwstr>growBusiness Solutions</vt:lpwstr>
  </property>
  <property fmtid="{D5CDD505-2E9C-101B-9397-08002B2CF9AE}" pid="16" name="Server">
    <vt:lpwstr>d360.shp.fi</vt:lpwstr>
  </property>
  <property fmtid="{D5CDD505-2E9C-101B-9397-08002B2CF9AE}" pid="17" name="Protocol">
    <vt:lpwstr>off</vt:lpwstr>
  </property>
  <property fmtid="{D5CDD505-2E9C-101B-9397-08002B2CF9AE}" pid="18" name="Site">
    <vt:lpwstr>/locator.aspx</vt:lpwstr>
  </property>
  <property fmtid="{D5CDD505-2E9C-101B-9397-08002B2CF9AE}" pid="19" name="FileID">
    <vt:lpwstr>256836</vt:lpwstr>
  </property>
  <property fmtid="{D5CDD505-2E9C-101B-9397-08002B2CF9AE}" pid="20" name="VerID">
    <vt:lpwstr>0</vt:lpwstr>
  </property>
  <property fmtid="{D5CDD505-2E9C-101B-9397-08002B2CF9AE}" pid="21" name="FilePath">
    <vt:lpwstr>\\shp\dfs\D360\Tuotanto\D360_Work\work\shp\onatsuss</vt:lpwstr>
  </property>
  <property fmtid="{D5CDD505-2E9C-101B-9397-08002B2CF9AE}" pid="22" name="FileName">
    <vt:lpwstr>OHJE-2013-00646 Urodynaaminen tutkimus 256836_233999_0.DOCX</vt:lpwstr>
  </property>
  <property fmtid="{D5CDD505-2E9C-101B-9397-08002B2CF9AE}" pid="23" name="FullFileName">
    <vt:lpwstr>\\shp\dfs\D360\Tuotanto\D360_Work\work\shp\onatsuss\OHJE-2013-00646 Urodynaaminen tutkimus 256836_233999_0.DOCX</vt:lpwstr>
  </property>
</Properties>
</file>