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EF5782" w:rsidRDefault="00EF5782" w:rsidP="002D7B59">
          <w:pPr>
            <w:pStyle w:val="Otsikko10"/>
          </w:pPr>
          <w:r>
            <w:t>Pään ja kaulan alueen magneettitutkimus</w:t>
          </w:r>
        </w:p>
      </w:sdtContent>
    </w:sdt>
    <w:p w:rsidR="00871A83" w:rsidRPr="00EF5782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EF5782" w:rsidP="00871A83">
                <w:r>
                  <w:t>Pään ja kaulan alueen MRI</w:t>
                </w:r>
              </w:p>
            </w:sdtContent>
          </w:sdt>
        </w:tc>
      </w:tr>
    </w:tbl>
    <w:p w:rsidR="00871A83" w:rsidRDefault="00871A83" w:rsidP="00871A83"/>
    <w:p w:rsidR="00EF5782" w:rsidRDefault="00EF5782" w:rsidP="00EF5782">
      <w:pPr>
        <w:rPr>
          <w:b/>
          <w:sz w:val="24"/>
          <w:szCs w:val="24"/>
        </w:rPr>
      </w:pPr>
    </w:p>
    <w:p w:rsidR="00EF5782" w:rsidRPr="00EF5782" w:rsidRDefault="00EF5782" w:rsidP="00EF5782">
      <w:pPr>
        <w:ind w:left="1304"/>
        <w:rPr>
          <w:rFonts w:ascii="Arial" w:hAnsi="Arial" w:cs="Arial"/>
          <w:b/>
        </w:rPr>
      </w:pPr>
      <w:r w:rsidRPr="00EF5782">
        <w:rPr>
          <w:rFonts w:ascii="Arial" w:hAnsi="Arial" w:cs="Arial"/>
          <w:b/>
        </w:rPr>
        <w:t>TUTKIMUKSEEN VALMISTAUTUMINEN</w:t>
      </w:r>
    </w:p>
    <w:p w:rsidR="00EF5782" w:rsidRPr="00EF5782" w:rsidRDefault="00EF5782" w:rsidP="00EF5782">
      <w:pPr>
        <w:ind w:left="1304"/>
        <w:rPr>
          <w:rFonts w:ascii="Arial" w:hAnsi="Arial" w:cs="Arial"/>
          <w:b/>
        </w:rPr>
      </w:pPr>
    </w:p>
    <w:p w:rsidR="00EF5782" w:rsidRPr="00EF5782" w:rsidRDefault="00EF5782" w:rsidP="00EF5782">
      <w:pPr>
        <w:ind w:left="1304"/>
        <w:rPr>
          <w:rFonts w:ascii="Arial" w:hAnsi="Arial" w:cs="Arial"/>
        </w:rPr>
      </w:pPr>
      <w:r w:rsidRPr="00EF5782">
        <w:rPr>
          <w:rFonts w:ascii="Arial" w:hAnsi="Arial" w:cs="Arial"/>
        </w:rPr>
        <w:t xml:space="preserve">Tutkimukseen ei ole erityistä valmistautumista. Korut kannattaa ottaa pois ennakkoon. Samoin on vältettävä metallihohtomeikkien ja hiuskiinteiden käyttöä. Pinnit ja hiuskorut on myös riisuttava. </w:t>
      </w:r>
    </w:p>
    <w:p w:rsidR="00EF5782" w:rsidRPr="00EF5782" w:rsidRDefault="00EF5782" w:rsidP="00EF5782">
      <w:pPr>
        <w:ind w:left="2608"/>
        <w:rPr>
          <w:rFonts w:ascii="Arial" w:hAnsi="Arial" w:cs="Arial"/>
        </w:rPr>
      </w:pPr>
    </w:p>
    <w:p w:rsidR="00EF5782" w:rsidRPr="00EF5782" w:rsidRDefault="00EF5782" w:rsidP="00EF5782">
      <w:pPr>
        <w:ind w:left="1304"/>
        <w:rPr>
          <w:rFonts w:ascii="Arial" w:hAnsi="Arial" w:cs="Arial"/>
          <w:b/>
        </w:rPr>
      </w:pPr>
      <w:r w:rsidRPr="00EF5782">
        <w:rPr>
          <w:rFonts w:ascii="Arial" w:hAnsi="Arial" w:cs="Arial"/>
          <w:b/>
        </w:rPr>
        <w:t>TUTKIMUKSEN SUORITTAMINEN</w:t>
      </w:r>
    </w:p>
    <w:p w:rsidR="00EF5782" w:rsidRPr="00EF5782" w:rsidRDefault="00EF5782" w:rsidP="00EF5782">
      <w:pPr>
        <w:ind w:left="1304"/>
        <w:rPr>
          <w:rFonts w:ascii="Arial" w:hAnsi="Arial" w:cs="Arial"/>
          <w:b/>
        </w:rPr>
      </w:pPr>
    </w:p>
    <w:p w:rsidR="00EF5782" w:rsidRPr="00EF5782" w:rsidRDefault="00EF5782" w:rsidP="00EF5782">
      <w:pPr>
        <w:ind w:left="1304"/>
        <w:rPr>
          <w:rFonts w:ascii="Arial" w:hAnsi="Arial" w:cs="Arial"/>
        </w:rPr>
      </w:pPr>
      <w:r w:rsidRPr="00EF5782">
        <w:rPr>
          <w:rFonts w:ascii="Arial" w:hAnsi="Arial" w:cs="Arial"/>
        </w:rPr>
        <w:t>Kuvauksessa olette selällänne tutkimuspöydällä. Teille saatetaan laittaa muovinen k</w:t>
      </w:r>
      <w:r w:rsidRPr="00EF5782">
        <w:rPr>
          <w:rFonts w:ascii="Arial" w:hAnsi="Arial" w:cs="Arial"/>
        </w:rPr>
        <w:t>a</w:t>
      </w:r>
      <w:r w:rsidRPr="00EF5782">
        <w:rPr>
          <w:rFonts w:ascii="Arial" w:hAnsi="Arial" w:cs="Arial"/>
        </w:rPr>
        <w:t>nyyli laskimoon mahdollista tehosteaineen antoa varten. Voitte kuunnella musiikkia ko</w:t>
      </w:r>
      <w:r w:rsidRPr="00EF5782">
        <w:rPr>
          <w:rFonts w:ascii="Arial" w:hAnsi="Arial" w:cs="Arial"/>
        </w:rPr>
        <w:t>r</w:t>
      </w:r>
      <w:r w:rsidRPr="00EF5782">
        <w:rPr>
          <w:rFonts w:ascii="Arial" w:hAnsi="Arial" w:cs="Arial"/>
        </w:rPr>
        <w:t>vakuulokkeiden kautta. Tutkimus kestää n. 30 min.</w:t>
      </w:r>
    </w:p>
    <w:p w:rsidR="00EF5782" w:rsidRPr="00EF5782" w:rsidRDefault="00EF5782" w:rsidP="00EF5782">
      <w:pPr>
        <w:ind w:left="1304"/>
        <w:rPr>
          <w:rFonts w:ascii="Arial" w:hAnsi="Arial" w:cs="Arial"/>
        </w:rPr>
      </w:pPr>
    </w:p>
    <w:p w:rsidR="00EF5782" w:rsidRPr="00EF5782" w:rsidRDefault="00EF5782" w:rsidP="00EF5782">
      <w:pPr>
        <w:ind w:left="1304"/>
        <w:rPr>
          <w:rFonts w:ascii="Arial" w:hAnsi="Arial" w:cs="Arial"/>
        </w:rPr>
      </w:pPr>
    </w:p>
    <w:p w:rsidR="00EF5782" w:rsidRPr="00EF5782" w:rsidRDefault="00EF5782" w:rsidP="00EF5782">
      <w:pPr>
        <w:ind w:left="1304"/>
        <w:rPr>
          <w:rFonts w:ascii="Arial" w:hAnsi="Arial" w:cs="Arial"/>
          <w:b/>
        </w:rPr>
      </w:pPr>
      <w:r w:rsidRPr="00EF5782">
        <w:rPr>
          <w:rFonts w:ascii="Arial" w:hAnsi="Arial" w:cs="Arial"/>
          <w:b/>
        </w:rPr>
        <w:t>JÄLKIHOITO-OHJEET</w:t>
      </w:r>
    </w:p>
    <w:p w:rsidR="00EF5782" w:rsidRPr="00EF5782" w:rsidRDefault="00EF5782" w:rsidP="00EF5782">
      <w:pPr>
        <w:ind w:left="1304"/>
        <w:rPr>
          <w:rFonts w:ascii="Arial" w:hAnsi="Arial" w:cs="Arial"/>
          <w:b/>
        </w:rPr>
      </w:pPr>
    </w:p>
    <w:p w:rsidR="00EF5782" w:rsidRPr="00EF5782" w:rsidRDefault="00EF5782" w:rsidP="00EF5782">
      <w:pPr>
        <w:ind w:left="1304"/>
        <w:rPr>
          <w:rFonts w:ascii="Arial" w:hAnsi="Arial" w:cs="Arial"/>
        </w:rPr>
      </w:pPr>
      <w:r w:rsidRPr="00EF5782">
        <w:rPr>
          <w:rFonts w:ascii="Arial" w:hAnsi="Arial" w:cs="Arial"/>
        </w:rPr>
        <w:t>Tutkimuksen jälkeen voitte lähteä kotiin.</w:t>
      </w:r>
    </w:p>
    <w:p w:rsidR="00EF5782" w:rsidRPr="00EF5782" w:rsidRDefault="00EF5782" w:rsidP="00EF5782">
      <w:pPr>
        <w:ind w:left="1304"/>
        <w:rPr>
          <w:rFonts w:ascii="Arial" w:hAnsi="Arial" w:cs="Arial"/>
        </w:rPr>
      </w:pPr>
    </w:p>
    <w:p w:rsidR="00EF5782" w:rsidRPr="00EF5782" w:rsidRDefault="00EF5782" w:rsidP="00EF5782">
      <w:pPr>
        <w:autoSpaceDE w:val="0"/>
        <w:autoSpaceDN w:val="0"/>
        <w:adjustRightInd w:val="0"/>
        <w:ind w:left="2608" w:hanging="1304"/>
        <w:rPr>
          <w:rFonts w:ascii="Arial" w:hAnsi="Arial" w:cs="Arial"/>
          <w:b/>
        </w:rPr>
      </w:pPr>
      <w:r w:rsidRPr="00EF5782">
        <w:rPr>
          <w:rFonts w:ascii="Arial" w:hAnsi="Arial" w:cs="Arial"/>
          <w:b/>
        </w:rPr>
        <w:t>YHTEYSTIEDOT</w:t>
      </w:r>
    </w:p>
    <w:p w:rsidR="00EF5782" w:rsidRPr="00EF5782" w:rsidRDefault="00EF5782" w:rsidP="00EF5782">
      <w:pPr>
        <w:autoSpaceDE w:val="0"/>
        <w:autoSpaceDN w:val="0"/>
        <w:adjustRightInd w:val="0"/>
        <w:ind w:left="1304"/>
        <w:rPr>
          <w:rFonts w:ascii="Arial" w:hAnsi="Arial" w:cs="Arial"/>
        </w:rPr>
      </w:pPr>
    </w:p>
    <w:p w:rsidR="00EF5782" w:rsidRPr="00EF5782" w:rsidRDefault="00EF5782" w:rsidP="00EF5782">
      <w:pPr>
        <w:autoSpaceDE w:val="0"/>
        <w:autoSpaceDN w:val="0"/>
        <w:adjustRightInd w:val="0"/>
        <w:ind w:left="1304"/>
        <w:rPr>
          <w:rFonts w:ascii="Arial" w:hAnsi="Arial" w:cs="Arial"/>
        </w:rPr>
      </w:pPr>
      <w:r w:rsidRPr="00EF5782">
        <w:rPr>
          <w:rFonts w:ascii="Arial" w:hAnsi="Arial" w:cs="Arial"/>
        </w:rPr>
        <w:t>Jos tiedätte tai epäilette olevanne raskaana, tai teillä on kysyttävää tutkimuksesta, ott</w:t>
      </w:r>
      <w:r w:rsidRPr="00EF5782">
        <w:rPr>
          <w:rFonts w:ascii="Arial" w:hAnsi="Arial" w:cs="Arial"/>
        </w:rPr>
        <w:t>a</w:t>
      </w:r>
      <w:r w:rsidRPr="00EF5782">
        <w:rPr>
          <w:rFonts w:ascii="Arial" w:hAnsi="Arial" w:cs="Arial"/>
        </w:rPr>
        <w:t xml:space="preserve">kaa yhteys röntgen 2, puh. 017 – 17 3338 arkisin klo 8 – 14.30. </w:t>
      </w:r>
    </w:p>
    <w:p w:rsidR="009B4A3D" w:rsidRPr="00EF5782" w:rsidRDefault="009B4A3D" w:rsidP="00EF5782">
      <w:pPr>
        <w:pStyle w:val="KappaleC1"/>
        <w:rPr>
          <w:rFonts w:ascii="Arial" w:hAnsi="Arial" w:cs="Arial"/>
        </w:rPr>
      </w:pPr>
    </w:p>
    <w:sectPr w:rsidR="009B4A3D" w:rsidRPr="00EF5782" w:rsidSect="009B4A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endnote>
  <w:end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07B1383C" wp14:editId="34C71377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footnote>
  <w:foot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2"/>
      <w:gridCol w:w="2355"/>
      <w:gridCol w:w="1182"/>
      <w:gridCol w:w="1178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F664EBE" wp14:editId="42E7C483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EF5782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1A4FE1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1A4FE1" w:rsidRPr="001A4FE1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EF5782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OHJE-2017-00194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EF5782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EF5782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Kliininen radiologia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EF5782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1A4FE1">
            <w:rPr>
              <w:rFonts w:ascii="Arial" w:hAnsi="Arial" w:cs="Arial"/>
              <w:noProof/>
            </w:rPr>
            <w:instrText>3.4.2017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1A4FE1">
            <w:rPr>
              <w:rFonts w:ascii="Arial" w:hAnsi="Arial" w:cs="Arial"/>
              <w:noProof/>
            </w:rPr>
            <w:t>3.4.2017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EF5782">
                <w:rPr>
                  <w:rFonts w:ascii="Arial" w:hAnsi="Arial" w:cs="Arial"/>
                </w:rPr>
                <w:t>01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>
    <w:nsid w:val="3CB93CB3"/>
    <w:multiLevelType w:val="multilevel"/>
    <w:tmpl w:val="E5D6D534"/>
    <w:numStyleLink w:val="IstMerkittyluetteloC0"/>
  </w:abstractNum>
  <w:abstractNum w:abstractNumId="3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18D0E02"/>
    <w:multiLevelType w:val="multilevel"/>
    <w:tmpl w:val="8E10770E"/>
    <w:numStyleLink w:val="IstmerkittyluetteloC1"/>
  </w:abstractNum>
  <w:abstractNum w:abstractNumId="6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A4FE1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EF5782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gbs:GrowBusinessDocument xmlns:gbs="http://www.software-innovation.no/growBusinessDocument" gbs:officeVersion="2007" gbs:sourceId="265060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OHJE-2017-00194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Pään ja kaulan alueen magneettitutkimus</gbs:Title>
  <gbs:CF_instructiondescription gbs:loadFromGrowBusiness="OnEdit" gbs:saveInGrowBusiness="False" gbs:connected="true" gbs:recno="" gbs:entity="" gbs:datatype="note" gbs:key="10004" gbs:removeContentControl="0">Pään ja kaulan alueen MRI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Kliininen radiologia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01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89EF50E9-31D5-4627-8F32-D62B7F5A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Kulhomäki Anne-Mari</dc:creator>
  <dc:description>Doha ohjemalli 18.2.2013</dc:description>
  <cp:lastModifiedBy>Kulhomäki Anne-Mari</cp:lastModifiedBy>
  <cp:revision>2</cp:revision>
  <cp:lastPrinted>2013-09-13T06:29:00Z</cp:lastPrinted>
  <dcterms:created xsi:type="dcterms:W3CDTF">2017-04-03T09:26:00Z</dcterms:created>
  <dcterms:modified xsi:type="dcterms:W3CDTF">2017-04-03T09:26:00Z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265060</vt:lpwstr>
  </property>
  <property fmtid="{D5CDD505-2E9C-101B-9397-08002B2CF9AE}" pid="4" name="templateId">
    <vt:lpwstr>
    </vt:lpwstr>
  </property>
  <property fmtid="{D5CDD505-2E9C-101B-9397-08002B2CF9AE}" pid="5" name="templateFilePath">
    <vt:lpwstr>\\shp\dfs\D360\Tuotanto\D360_DocProd\docprod\templates\ohjemalli_potilasohje_v28.dotx</vt:lpwstr>
  </property>
  <property fmtid="{D5CDD505-2E9C-101B-9397-08002B2CF9AE}" pid="6" name="filePathOneNote">
    <vt:lpwstr>\\shp\dfs\D360\Tuotanto\D360_Work\onenote\shp\annemari\</vt:lpwstr>
  </property>
  <property fmtid="{D5CDD505-2E9C-101B-9397-08002B2CF9AE}" pid="7" name="comment">
    <vt:lpwstr>Pään ja kaulan alueen magneettitutkimus</vt:lpwstr>
  </property>
  <property fmtid="{D5CDD505-2E9C-101B-9397-08002B2CF9AE}" pid="8" name="sourceId">
    <vt:lpwstr>
    </vt:lpwstr>
  </property>
  <property fmtid="{D5CDD505-2E9C-101B-9397-08002B2CF9AE}" pid="9" name="module">
    <vt:lpwstr>Document</vt:lpwstr>
  </property>
  <property fmtid="{D5CDD505-2E9C-101B-9397-08002B2CF9AE}" pid="10" name="customParams">
    <vt:lpwstr>
    </vt:lpwstr>
  </property>
  <property fmtid="{D5CDD505-2E9C-101B-9397-08002B2CF9AE}" pid="11" name="createdBy">
    <vt:lpwstr>Kulhomäki Anne-Mari</vt:lpwstr>
  </property>
  <property fmtid="{D5CDD505-2E9C-101B-9397-08002B2CF9AE}" pid="12" name="modifiedBy">
    <vt:lpwstr>Kulhomäki Anne-Mari</vt:lpwstr>
  </property>
  <property fmtid="{D5CDD505-2E9C-101B-9397-08002B2CF9AE}" pid="13" name="serverName">
    <vt:lpwstr>d360.shp.fi</vt:lpwstr>
  </property>
  <property fmtid="{D5CDD505-2E9C-101B-9397-08002B2CF9AE}" pid="14" name="externalUser">
    <vt:lpwstr>
    </vt:lpwstr>
  </property>
  <property fmtid="{D5CDD505-2E9C-101B-9397-08002B2CF9AE}" pid="15" name="BackOfficeType">
    <vt:lpwstr>growBusiness Solutions</vt:lpwstr>
  </property>
  <property fmtid="{D5CDD505-2E9C-101B-9397-08002B2CF9AE}" pid="16" name="Server">
    <vt:lpwstr>d360.shp.fi</vt:lpwstr>
  </property>
  <property fmtid="{D5CDD505-2E9C-101B-9397-08002B2CF9AE}" pid="17" name="Protocol">
    <vt:lpwstr>off</vt:lpwstr>
  </property>
  <property fmtid="{D5CDD505-2E9C-101B-9397-08002B2CF9AE}" pid="18" name="Site">
    <vt:lpwstr>/locator.aspx</vt:lpwstr>
  </property>
  <property fmtid="{D5CDD505-2E9C-101B-9397-08002B2CF9AE}" pid="19" name="FileID">
    <vt:lpwstr>269597</vt:lpwstr>
  </property>
  <property fmtid="{D5CDD505-2E9C-101B-9397-08002B2CF9AE}" pid="20" name="VerID">
    <vt:lpwstr>0</vt:lpwstr>
  </property>
  <property fmtid="{D5CDD505-2E9C-101B-9397-08002B2CF9AE}" pid="21" name="FilePath">
    <vt:lpwstr>\\shp\dfs\D360\Tuotanto\D360_Work\work\shp\annemari</vt:lpwstr>
  </property>
  <property fmtid="{D5CDD505-2E9C-101B-9397-08002B2CF9AE}" pid="22" name="FileName">
    <vt:lpwstr>OHJE-2017-00194 Pään ja kaulan alueen magneettitutkimus 269597_247702_0.DOCX</vt:lpwstr>
  </property>
  <property fmtid="{D5CDD505-2E9C-101B-9397-08002B2CF9AE}" pid="23" name="FullFileName">
    <vt:lpwstr>\\shp\dfs\D360\Tuotanto\D360_Work\work\shp\annemari\OHJE-2017-00194 Pään ja kaulan alueen magneettitutkimus 269597_247702_0.DOCX</vt:lpwstr>
  </property>
</Properties>
</file>