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en-US"/>
        </w:rPr>
        <w:tag w:val="Title"/>
        <w:id w:val="10003"/>
        <w:placeholder>
          <w:docPart w:val="C1541D87823E4C74A35574A5310D58A9"/>
        </w:placeholder>
        <w:dataBinding w:prefixMappings="xmlns:gbs='http://www.software-innovation.no/growBusinessDocument'" w:xpath="/gbs:GrowBusinessDocument/gbs:Title[@gbs:key='10003']" w:storeItemID="{DACC913A-28E9-48B9-9B3A-14A2D733BB95}"/>
        <w:text/>
      </w:sdtPr>
      <w:sdtEndPr/>
      <w:sdtContent>
        <w:p w:rsidR="00871A83" w:rsidRPr="00C91D3E" w:rsidRDefault="00C857B1" w:rsidP="002D7B59">
          <w:pPr>
            <w:pStyle w:val="Otsikko10"/>
            <w:rPr>
              <w:lang w:val="en-US"/>
            </w:rPr>
          </w:pPr>
          <w:r w:rsidRPr="00C857B1">
            <w:rPr>
              <w:lang w:val="en-US"/>
            </w:rPr>
            <w:t>Thermal ablation (heat therapy to the womb)</w:t>
          </w:r>
        </w:p>
      </w:sdtContent>
    </w:sdt>
    <w:p w:rsidR="00871A83" w:rsidRPr="00C91D3E" w:rsidRDefault="00871A83" w:rsidP="00871A83">
      <w:pPr>
        <w:rPr>
          <w:lang w:val="en-US"/>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8609"/>
      </w:tblGrid>
      <w:tr w:rsidR="00871A83" w:rsidRPr="00C857B1" w:rsidTr="0080213A">
        <w:tc>
          <w:tcPr>
            <w:tcW w:w="1280" w:type="dxa"/>
          </w:tcPr>
          <w:p w:rsidR="00871A83" w:rsidRPr="00871A83" w:rsidRDefault="00871A83" w:rsidP="00871A83">
            <w:r w:rsidRPr="00871A83">
              <w:t>Kuvaus:</w:t>
            </w:r>
          </w:p>
        </w:tc>
        <w:tc>
          <w:tcPr>
            <w:tcW w:w="8609" w:type="dxa"/>
          </w:tcPr>
          <w:sdt>
            <w:sdtPr>
              <w:rPr>
                <w:lang w:val="en-US"/>
              </w:rPr>
              <w:tag w:val="CF_instructiondescription"/>
              <w:id w:val="10004"/>
              <w:placeholder>
                <w:docPart w:val="C1541D87823E4C74A35574A5310D58A9"/>
              </w:placeholder>
              <w:dataBinding w:prefixMappings="xmlns:gbs='http://www.software-innovation.no/growBusinessDocument'" w:xpath="/gbs:GrowBusinessDocument/gbs:CF_instructiondescription[@gbs:key='10004']" w:storeItemID="{DACC913A-28E9-48B9-9B3A-14A2D733BB95}"/>
              <w:text/>
            </w:sdtPr>
            <w:sdtEndPr/>
            <w:sdtContent>
              <w:p w:rsidR="00871A83" w:rsidRPr="00C857B1" w:rsidRDefault="00C857B1" w:rsidP="00871A83">
                <w:pPr>
                  <w:rPr>
                    <w:lang w:val="en-US"/>
                  </w:rPr>
                </w:pPr>
                <w:r w:rsidRPr="00C857B1">
                  <w:rPr>
                    <w:lang w:val="en-US"/>
                  </w:rPr>
                  <w:t>Patient instructions on thermal ablation</w:t>
                </w:r>
              </w:p>
            </w:sdtContent>
          </w:sdt>
        </w:tc>
      </w:tr>
    </w:tbl>
    <w:p w:rsidR="00871A83" w:rsidRPr="00C857B1" w:rsidRDefault="00871A83" w:rsidP="00871A83">
      <w:pPr>
        <w:rPr>
          <w:lang w:val="en-US"/>
        </w:rPr>
      </w:pPr>
    </w:p>
    <w:p w:rsidR="00C857B1" w:rsidRPr="00C857B1" w:rsidRDefault="00C857B1" w:rsidP="00C857B1">
      <w:pPr>
        <w:suppressAutoHyphens/>
        <w:rPr>
          <w:rFonts w:ascii="Arial" w:eastAsia="Arial" w:hAnsi="Arial" w:cs="Arial"/>
          <w:lang w:val="en-US"/>
        </w:rPr>
      </w:pPr>
      <w:r w:rsidRPr="00C857B1">
        <w:rPr>
          <w:rFonts w:ascii="Arial" w:hAnsi="Arial"/>
          <w:lang w:val="en-US"/>
        </w:rPr>
        <w:t xml:space="preserve">You are coming to the Women's Outpatient Clinic for endometrial thermal coagulation due to heavy menstrual bleeding. It is important for the success of the treatment that the endometrium, or the mucous membrane of the uterus, is as thin as possible. </w:t>
      </w:r>
      <w:r w:rsidRPr="00C857B1">
        <w:rPr>
          <w:rFonts w:ascii="Arial" w:hAnsi="Arial"/>
          <w:b/>
          <w:lang w:val="en-US"/>
        </w:rPr>
        <w:t xml:space="preserve">The procedure should take place within 6-11 days since the beginning of the menstrual period when there is no more bleeding. </w:t>
      </w:r>
      <w:r w:rsidRPr="00C857B1">
        <w:rPr>
          <w:rFonts w:ascii="Arial" w:hAnsi="Arial"/>
          <w:lang w:val="en-US"/>
        </w:rPr>
        <w:t>If necessary, progesterone can be used for delaying or advancing your period (</w:t>
      </w:r>
      <w:proofErr w:type="spellStart"/>
      <w:r w:rsidRPr="00C857B1">
        <w:rPr>
          <w:rFonts w:ascii="Arial" w:hAnsi="Arial"/>
          <w:lang w:val="en-US"/>
        </w:rPr>
        <w:t>Primolut</w:t>
      </w:r>
      <w:proofErr w:type="spellEnd"/>
      <w:r w:rsidRPr="00C857B1">
        <w:rPr>
          <w:rFonts w:ascii="Arial" w:hAnsi="Arial"/>
          <w:lang w:val="en-US"/>
        </w:rPr>
        <w:t xml:space="preserve"> Nor ®).</w:t>
      </w:r>
    </w:p>
    <w:p w:rsidR="00C857B1" w:rsidRPr="00C857B1" w:rsidRDefault="00C857B1" w:rsidP="00C857B1">
      <w:pPr>
        <w:pBdr>
          <w:bottom w:val="single" w:sz="4" w:space="1" w:color="auto"/>
        </w:pBdr>
        <w:tabs>
          <w:tab w:val="left" w:pos="11907"/>
        </w:tabs>
        <w:suppressAutoHyphens/>
        <w:ind w:right="397"/>
        <w:rPr>
          <w:rFonts w:ascii="Arial" w:eastAsia="Arial" w:hAnsi="Arial" w:cs="Arial"/>
          <w:b/>
          <w:lang w:val="en-US"/>
        </w:rPr>
      </w:pPr>
    </w:p>
    <w:p w:rsidR="00C857B1" w:rsidRPr="00C857B1" w:rsidRDefault="00C857B1" w:rsidP="00C857B1">
      <w:pPr>
        <w:pBdr>
          <w:bottom w:val="single" w:sz="4" w:space="1" w:color="auto"/>
        </w:pBdr>
        <w:tabs>
          <w:tab w:val="left" w:pos="11907"/>
        </w:tabs>
        <w:suppressAutoHyphens/>
        <w:ind w:right="397"/>
        <w:rPr>
          <w:rFonts w:ascii="Arial" w:eastAsia="Arial" w:hAnsi="Arial" w:cs="Arial"/>
          <w:b/>
          <w:lang w:val="en-US"/>
        </w:rPr>
      </w:pPr>
    </w:p>
    <w:p w:rsidR="00C857B1" w:rsidRPr="00C857B1" w:rsidRDefault="00C857B1" w:rsidP="00C857B1">
      <w:pPr>
        <w:tabs>
          <w:tab w:val="left" w:pos="11907"/>
        </w:tabs>
        <w:suppressAutoHyphens/>
        <w:ind w:left="284" w:right="-1"/>
        <w:rPr>
          <w:rFonts w:ascii="Arial" w:eastAsia="Arial" w:hAnsi="Arial" w:cs="Arial"/>
          <w:b/>
          <w:lang w:val="en-US"/>
        </w:rPr>
      </w:pPr>
    </w:p>
    <w:p w:rsidR="00C857B1" w:rsidRPr="00C857B1" w:rsidRDefault="00C857B1" w:rsidP="00C857B1">
      <w:pPr>
        <w:tabs>
          <w:tab w:val="left" w:pos="11907"/>
        </w:tabs>
        <w:suppressAutoHyphens/>
        <w:ind w:left="284" w:right="-1"/>
        <w:rPr>
          <w:rFonts w:ascii="Arial" w:eastAsia="Arial" w:hAnsi="Arial" w:cs="Arial"/>
          <w:b/>
          <w:lang w:val="en-US"/>
        </w:rPr>
      </w:pPr>
    </w:p>
    <w:p w:rsidR="00C857B1" w:rsidRPr="00C857B1" w:rsidRDefault="00C857B1" w:rsidP="00C857B1">
      <w:pPr>
        <w:tabs>
          <w:tab w:val="left" w:pos="11907"/>
        </w:tabs>
        <w:suppressAutoHyphens/>
        <w:ind w:right="-1"/>
        <w:rPr>
          <w:rFonts w:ascii="Arial" w:eastAsia="Arial" w:hAnsi="Arial" w:cs="Arial"/>
          <w:b/>
          <w:lang w:val="en-US"/>
        </w:rPr>
      </w:pPr>
      <w:bookmarkStart w:id="0" w:name="_GoBack"/>
      <w:bookmarkEnd w:id="0"/>
    </w:p>
    <w:p w:rsidR="00C857B1" w:rsidRPr="00A77773" w:rsidRDefault="00C857B1" w:rsidP="00C857B1">
      <w:pPr>
        <w:tabs>
          <w:tab w:val="left" w:pos="11907"/>
        </w:tabs>
        <w:suppressAutoHyphens/>
        <w:ind w:left="284" w:right="-1"/>
        <w:rPr>
          <w:rFonts w:ascii="Arial" w:eastAsia="Arial" w:hAnsi="Arial" w:cs="Arial"/>
        </w:rPr>
      </w:pPr>
      <w:r>
        <w:rPr>
          <w:rFonts w:ascii="Arial" w:hAnsi="Arial"/>
          <w:b/>
        </w:rPr>
        <w:t>General</w:t>
      </w:r>
    </w:p>
    <w:p w:rsidR="00C857B1" w:rsidRPr="00A77773" w:rsidRDefault="00C857B1" w:rsidP="00C857B1">
      <w:pPr>
        <w:tabs>
          <w:tab w:val="left" w:pos="11907"/>
        </w:tabs>
        <w:suppressAutoHyphens/>
        <w:ind w:left="284" w:right="-1"/>
        <w:rPr>
          <w:rFonts w:ascii="Arial" w:eastAsia="Arial" w:hAnsi="Arial" w:cs="Arial"/>
          <w:b/>
        </w:rPr>
      </w:pPr>
    </w:p>
    <w:p w:rsidR="00C857B1" w:rsidRPr="00C857B1" w:rsidRDefault="00C857B1" w:rsidP="00C857B1">
      <w:pPr>
        <w:keepNext/>
        <w:keepLines/>
        <w:suppressAutoHyphens/>
        <w:ind w:left="284"/>
        <w:outlineLvl w:val="0"/>
        <w:rPr>
          <w:rFonts w:ascii="Arial" w:eastAsia="Times New Roman" w:hAnsi="Arial" w:cs="Arial"/>
          <w:bCs/>
          <w:szCs w:val="28"/>
          <w:lang w:val="en-US"/>
        </w:rPr>
      </w:pPr>
      <w:r w:rsidRPr="00C857B1">
        <w:rPr>
          <w:rFonts w:ascii="Arial" w:hAnsi="Arial"/>
          <w:bCs/>
          <w:szCs w:val="28"/>
          <w:lang w:val="en-US"/>
        </w:rPr>
        <w:t xml:space="preserve">Thermal ablation, heat treatment to the womb, is suitable for women with heavy menstrual bleeding who have not gotten the desired results from other forms of treatment. Thermal ablation provides an opportunity for reducing or even fully stopping heavy menstrual bleeding. The patient undergoing the treatment must not wish to get pregnant and must take care of efficient contraception after the procedure. The treatment is particularly well-suited for a patient who has undergone </w:t>
      </w:r>
      <w:proofErr w:type="spellStart"/>
      <w:r w:rsidRPr="00C857B1">
        <w:rPr>
          <w:rFonts w:ascii="Arial" w:hAnsi="Arial"/>
          <w:bCs/>
          <w:szCs w:val="28"/>
          <w:lang w:val="en-US"/>
        </w:rPr>
        <w:t>sterilisation</w:t>
      </w:r>
      <w:proofErr w:type="spellEnd"/>
      <w:r w:rsidRPr="00C857B1">
        <w:rPr>
          <w:rFonts w:ascii="Arial" w:hAnsi="Arial"/>
          <w:bCs/>
          <w:szCs w:val="28"/>
          <w:lang w:val="en-US"/>
        </w:rPr>
        <w:t xml:space="preserve">. </w:t>
      </w:r>
      <w:proofErr w:type="spellStart"/>
      <w:r w:rsidRPr="00C857B1">
        <w:rPr>
          <w:rFonts w:ascii="Arial" w:hAnsi="Arial"/>
          <w:bCs/>
          <w:szCs w:val="28"/>
          <w:lang w:val="en-US"/>
        </w:rPr>
        <w:t>Sterilisation</w:t>
      </w:r>
      <w:proofErr w:type="spellEnd"/>
      <w:r w:rsidRPr="00C857B1">
        <w:rPr>
          <w:rFonts w:ascii="Arial" w:hAnsi="Arial"/>
          <w:bCs/>
          <w:szCs w:val="28"/>
          <w:lang w:val="en-US"/>
        </w:rPr>
        <w:t xml:space="preserve"> must be performed at the latest 3 months before the thermal ablation. Thermal ablation is a considerably less invasive treatment than hysterectomy, and it is also suitable for patients with an increased surgical risk.</w:t>
      </w:r>
    </w:p>
    <w:p w:rsidR="00C857B1" w:rsidRPr="00C857B1" w:rsidRDefault="00C857B1" w:rsidP="00C857B1">
      <w:pPr>
        <w:tabs>
          <w:tab w:val="left" w:pos="11907"/>
        </w:tabs>
        <w:suppressAutoHyphens/>
        <w:ind w:left="284" w:right="-1"/>
        <w:rPr>
          <w:rFonts w:ascii="Arial" w:eastAsia="Arial" w:hAnsi="Arial" w:cs="Arial"/>
          <w:lang w:val="en-US"/>
        </w:rPr>
      </w:pPr>
      <w:r w:rsidRPr="00C857B1">
        <w:rPr>
          <w:rFonts w:ascii="Arial" w:hAnsi="Arial"/>
          <w:lang w:val="en-US"/>
        </w:rPr>
        <w:t xml:space="preserve"> </w:t>
      </w:r>
    </w:p>
    <w:p w:rsidR="00C857B1" w:rsidRPr="00C857B1" w:rsidRDefault="00C857B1" w:rsidP="00C857B1">
      <w:pPr>
        <w:tabs>
          <w:tab w:val="left" w:pos="11907"/>
        </w:tabs>
        <w:suppressAutoHyphens/>
        <w:ind w:left="284" w:right="-1"/>
        <w:rPr>
          <w:rFonts w:ascii="Arial" w:eastAsia="Arial" w:hAnsi="Arial" w:cs="Arial"/>
          <w:lang w:val="en-US"/>
        </w:rPr>
      </w:pPr>
      <w:r w:rsidRPr="00C857B1">
        <w:rPr>
          <w:rFonts w:ascii="Arial" w:hAnsi="Arial"/>
          <w:lang w:val="en-US"/>
        </w:rPr>
        <w:t xml:space="preserve">While hormonal IUD is the primary treatment recommended for women with heavy menstrual bleeding, this treatment is not suitable for all women. If the patient has painful menstruation (e.g. due to </w:t>
      </w:r>
      <w:proofErr w:type="spellStart"/>
      <w:r w:rsidRPr="00C857B1">
        <w:rPr>
          <w:rFonts w:ascii="Arial" w:hAnsi="Arial"/>
          <w:lang w:val="en-US"/>
        </w:rPr>
        <w:t>adenomyosis</w:t>
      </w:r>
      <w:proofErr w:type="spellEnd"/>
      <w:r w:rsidRPr="00C857B1">
        <w:rPr>
          <w:rFonts w:ascii="Arial" w:hAnsi="Arial"/>
          <w:lang w:val="en-US"/>
        </w:rPr>
        <w:t>) or changes in the uterus (</w:t>
      </w:r>
      <w:proofErr w:type="spellStart"/>
      <w:r w:rsidRPr="00C857B1">
        <w:rPr>
          <w:rFonts w:ascii="Arial" w:hAnsi="Arial"/>
          <w:lang w:val="en-US"/>
        </w:rPr>
        <w:t>myomas</w:t>
      </w:r>
      <w:proofErr w:type="spellEnd"/>
      <w:r w:rsidRPr="00C857B1">
        <w:rPr>
          <w:rFonts w:ascii="Arial" w:hAnsi="Arial"/>
          <w:lang w:val="en-US"/>
        </w:rPr>
        <w:t xml:space="preserve">, types of muscle </w:t>
      </w:r>
      <w:proofErr w:type="spellStart"/>
      <w:r w:rsidRPr="00C857B1">
        <w:rPr>
          <w:rFonts w:ascii="Arial" w:hAnsi="Arial"/>
          <w:lang w:val="en-US"/>
        </w:rPr>
        <w:t>tumours</w:t>
      </w:r>
      <w:proofErr w:type="spellEnd"/>
      <w:r w:rsidRPr="00C857B1">
        <w:rPr>
          <w:rFonts w:ascii="Arial" w:hAnsi="Arial"/>
          <w:lang w:val="en-US"/>
        </w:rPr>
        <w:t xml:space="preserve"> forming on the endometrium), </w:t>
      </w:r>
      <w:proofErr w:type="spellStart"/>
      <w:r w:rsidRPr="00C857B1">
        <w:rPr>
          <w:rFonts w:ascii="Arial" w:hAnsi="Arial"/>
          <w:lang w:val="en-US"/>
        </w:rPr>
        <w:t>myoma</w:t>
      </w:r>
      <w:proofErr w:type="spellEnd"/>
      <w:r w:rsidRPr="00C857B1">
        <w:rPr>
          <w:rFonts w:ascii="Arial" w:hAnsi="Arial"/>
          <w:lang w:val="en-US"/>
        </w:rPr>
        <w:t xml:space="preserve"> resection, </w:t>
      </w:r>
      <w:proofErr w:type="spellStart"/>
      <w:r w:rsidRPr="00C857B1">
        <w:rPr>
          <w:rFonts w:ascii="Arial" w:hAnsi="Arial"/>
          <w:lang w:val="en-US"/>
        </w:rPr>
        <w:t>embolisation</w:t>
      </w:r>
      <w:proofErr w:type="spellEnd"/>
      <w:r w:rsidRPr="00C857B1">
        <w:rPr>
          <w:rFonts w:ascii="Arial" w:hAnsi="Arial"/>
          <w:lang w:val="en-US"/>
        </w:rPr>
        <w:t xml:space="preserve"> or hysterectomy will usually produce better results than thermal ablation.</w:t>
      </w:r>
    </w:p>
    <w:p w:rsidR="00C857B1" w:rsidRPr="005B7381" w:rsidRDefault="00C857B1" w:rsidP="00C857B1">
      <w:pPr>
        <w:tabs>
          <w:tab w:val="left" w:pos="11907"/>
        </w:tabs>
        <w:suppressAutoHyphens/>
        <w:ind w:left="284" w:right="-1"/>
        <w:rPr>
          <w:rFonts w:ascii="Arial" w:eastAsia="Arial" w:hAnsi="Arial" w:cs="Arial"/>
        </w:rPr>
      </w:pPr>
      <w:r w:rsidRPr="00C857B1">
        <w:rPr>
          <w:rFonts w:ascii="Arial" w:hAnsi="Arial"/>
          <w:lang w:val="en-US"/>
        </w:rPr>
        <w:tab/>
      </w:r>
      <w:r w:rsidRPr="005B7381">
        <w:rPr>
          <w:rFonts w:ascii="Arial" w:hAnsi="Arial"/>
        </w:rPr>
        <w:t>Lämpöhoidon jälkeen 80 - 90 %:lla potilaista vuodot niukkenevat tai loppuvat kokonaan. Täydelliseen vuodottomuuteen päästään 30–50 %:lla potilaista. Kohdun limakalvon lämpökäsittelyn jälkeen uusin</w:t>
      </w:r>
    </w:p>
    <w:p w:rsidR="00C857B1" w:rsidRPr="005B7381" w:rsidRDefault="00C857B1" w:rsidP="00C857B1">
      <w:pPr>
        <w:tabs>
          <w:tab w:val="left" w:pos="11907"/>
        </w:tabs>
        <w:suppressAutoHyphens/>
        <w:ind w:left="284" w:right="-1"/>
        <w:rPr>
          <w:rFonts w:ascii="Arial" w:eastAsia="Arial" w:hAnsi="Arial" w:cs="Arial"/>
        </w:rPr>
      </w:pPr>
    </w:p>
    <w:p w:rsidR="00C857B1" w:rsidRPr="00C857B1" w:rsidRDefault="00C857B1" w:rsidP="00C857B1">
      <w:pPr>
        <w:tabs>
          <w:tab w:val="left" w:pos="11907"/>
        </w:tabs>
        <w:suppressAutoHyphens/>
        <w:ind w:left="284" w:right="-1"/>
        <w:rPr>
          <w:rFonts w:ascii="Arial" w:eastAsia="Arial" w:hAnsi="Arial" w:cs="Arial"/>
          <w:b/>
          <w:lang w:val="en-US"/>
        </w:rPr>
      </w:pPr>
      <w:r w:rsidRPr="00C857B1">
        <w:rPr>
          <w:rFonts w:ascii="Arial" w:hAnsi="Arial"/>
          <w:b/>
          <w:lang w:val="en-US"/>
        </w:rPr>
        <w:t>Examinations before the procedure</w:t>
      </w:r>
    </w:p>
    <w:p w:rsidR="00C857B1" w:rsidRPr="00C857B1" w:rsidRDefault="00C857B1" w:rsidP="00C857B1">
      <w:pPr>
        <w:tabs>
          <w:tab w:val="left" w:pos="11907"/>
        </w:tabs>
        <w:suppressAutoHyphens/>
        <w:ind w:left="284" w:right="-1"/>
        <w:rPr>
          <w:rFonts w:ascii="Arial" w:eastAsia="Arial" w:hAnsi="Arial" w:cs="Arial"/>
          <w:b/>
          <w:lang w:val="en-US"/>
        </w:rPr>
      </w:pPr>
    </w:p>
    <w:p w:rsidR="00C857B1" w:rsidRPr="00C857B1" w:rsidRDefault="00C857B1" w:rsidP="00C857B1">
      <w:pPr>
        <w:tabs>
          <w:tab w:val="left" w:pos="11907"/>
        </w:tabs>
        <w:suppressAutoHyphens/>
        <w:ind w:left="284" w:right="-1"/>
        <w:rPr>
          <w:rFonts w:ascii="Arial" w:eastAsia="Arial" w:hAnsi="Arial" w:cs="Arial"/>
          <w:lang w:val="en-US"/>
        </w:rPr>
      </w:pPr>
      <w:r w:rsidRPr="00C857B1">
        <w:rPr>
          <w:rFonts w:ascii="Arial" w:hAnsi="Arial"/>
          <w:lang w:val="en-US"/>
        </w:rPr>
        <w:t xml:space="preserve">A cervical smear test, or Pap test, is performed as part of a regular </w:t>
      </w:r>
      <w:proofErr w:type="spellStart"/>
      <w:r w:rsidRPr="00C857B1">
        <w:rPr>
          <w:rFonts w:ascii="Arial" w:hAnsi="Arial"/>
          <w:lang w:val="en-US"/>
        </w:rPr>
        <w:t>gynaecological</w:t>
      </w:r>
      <w:proofErr w:type="spellEnd"/>
      <w:r w:rsidRPr="00C857B1">
        <w:rPr>
          <w:rFonts w:ascii="Arial" w:hAnsi="Arial"/>
          <w:lang w:val="en-US"/>
        </w:rPr>
        <w:t xml:space="preserve"> examination unless this has been done within the previous year. A vaginal ultrasound screening is performed. During this appointment, a mucosal sample is also taken from the uterine cavity and the patient fills out questionnaires concerning menstrual bleeding (</w:t>
      </w:r>
      <w:proofErr w:type="spellStart"/>
      <w:r w:rsidRPr="00C857B1">
        <w:rPr>
          <w:rFonts w:ascii="Arial" w:hAnsi="Arial"/>
          <w:lang w:val="en-US"/>
        </w:rPr>
        <w:t>menometrorrhagia</w:t>
      </w:r>
      <w:proofErr w:type="spellEnd"/>
      <w:r w:rsidRPr="00C857B1">
        <w:rPr>
          <w:rFonts w:ascii="Arial" w:hAnsi="Arial"/>
          <w:lang w:val="en-US"/>
        </w:rPr>
        <w:t>).</w:t>
      </w:r>
    </w:p>
    <w:p w:rsidR="00C857B1" w:rsidRPr="00C857B1" w:rsidRDefault="00C857B1" w:rsidP="00C857B1">
      <w:pPr>
        <w:tabs>
          <w:tab w:val="left" w:pos="11907"/>
        </w:tabs>
        <w:suppressAutoHyphens/>
        <w:ind w:right="-1"/>
        <w:rPr>
          <w:rFonts w:ascii="Arial" w:eastAsia="Arial" w:hAnsi="Arial" w:cs="Arial"/>
          <w:lang w:val="en-US"/>
        </w:rPr>
      </w:pPr>
    </w:p>
    <w:p w:rsidR="00C857B1" w:rsidRPr="00C857B1" w:rsidRDefault="00C857B1" w:rsidP="00C857B1">
      <w:pPr>
        <w:tabs>
          <w:tab w:val="left" w:pos="11907"/>
        </w:tabs>
        <w:suppressAutoHyphens/>
        <w:ind w:left="284" w:right="-1"/>
        <w:rPr>
          <w:rFonts w:ascii="Arial" w:eastAsia="Arial" w:hAnsi="Arial" w:cs="Arial"/>
          <w:lang w:val="en-US"/>
        </w:rPr>
      </w:pPr>
    </w:p>
    <w:p w:rsidR="00C857B1" w:rsidRPr="00C857B1" w:rsidRDefault="00C857B1" w:rsidP="00C857B1">
      <w:pPr>
        <w:tabs>
          <w:tab w:val="left" w:pos="11907"/>
        </w:tabs>
        <w:suppressAutoHyphens/>
        <w:ind w:left="284" w:right="-1"/>
        <w:rPr>
          <w:rFonts w:ascii="Arial" w:eastAsia="Arial" w:hAnsi="Arial" w:cs="Arial"/>
          <w:b/>
          <w:lang w:val="en-US"/>
        </w:rPr>
      </w:pPr>
      <w:r w:rsidRPr="00C857B1">
        <w:rPr>
          <w:rFonts w:ascii="Arial" w:hAnsi="Arial"/>
          <w:b/>
          <w:lang w:val="en-US"/>
        </w:rPr>
        <w:t>Medication before the procedure</w:t>
      </w:r>
    </w:p>
    <w:p w:rsidR="00C857B1" w:rsidRPr="00C857B1" w:rsidRDefault="00C857B1" w:rsidP="00C857B1">
      <w:pPr>
        <w:tabs>
          <w:tab w:val="left" w:pos="11907"/>
        </w:tabs>
        <w:suppressAutoHyphens/>
        <w:ind w:left="284" w:right="-1"/>
        <w:rPr>
          <w:rFonts w:ascii="Arial" w:eastAsia="Arial" w:hAnsi="Arial" w:cs="Arial"/>
          <w:lang w:val="en-US"/>
        </w:rPr>
      </w:pPr>
    </w:p>
    <w:p w:rsidR="00C857B1" w:rsidRPr="00C857B1" w:rsidRDefault="00C857B1" w:rsidP="00C857B1">
      <w:pPr>
        <w:tabs>
          <w:tab w:val="left" w:pos="11907"/>
        </w:tabs>
        <w:suppressAutoHyphens/>
        <w:ind w:left="284" w:right="-1"/>
        <w:rPr>
          <w:rFonts w:ascii="Arial" w:eastAsia="Arial" w:hAnsi="Arial" w:cs="Arial"/>
          <w:b/>
          <w:lang w:val="en-US"/>
        </w:rPr>
      </w:pPr>
      <w:r w:rsidRPr="00C857B1">
        <w:rPr>
          <w:rFonts w:ascii="Arial" w:hAnsi="Arial"/>
          <w:lang w:val="en-US"/>
        </w:rPr>
        <w:t xml:space="preserve">At home, </w:t>
      </w:r>
      <w:r w:rsidRPr="00C857B1">
        <w:rPr>
          <w:rFonts w:ascii="Arial" w:hAnsi="Arial"/>
          <w:b/>
          <w:lang w:val="en-US"/>
        </w:rPr>
        <w:t>take 800 mg of ibuprofen on the evening before the procedure.</w:t>
      </w:r>
      <w:r w:rsidRPr="00C857B1">
        <w:rPr>
          <w:rFonts w:ascii="Arial" w:hAnsi="Arial"/>
          <w:lang w:val="en-US"/>
        </w:rPr>
        <w:t xml:space="preserve"> </w:t>
      </w:r>
      <w:r w:rsidRPr="00C857B1">
        <w:rPr>
          <w:rFonts w:ascii="Arial" w:hAnsi="Arial"/>
          <w:b/>
          <w:lang w:val="en-US"/>
        </w:rPr>
        <w:t>On the day of the procedure,</w:t>
      </w:r>
      <w:r w:rsidRPr="00C857B1">
        <w:rPr>
          <w:rFonts w:ascii="Arial" w:hAnsi="Arial"/>
          <w:lang w:val="en-US"/>
        </w:rPr>
        <w:t xml:space="preserve"> also take </w:t>
      </w:r>
      <w:r w:rsidRPr="00C857B1">
        <w:rPr>
          <w:rFonts w:ascii="Arial" w:hAnsi="Arial"/>
          <w:b/>
          <w:lang w:val="en-US"/>
        </w:rPr>
        <w:t xml:space="preserve">800 mg of ibuprofen and 1 g of </w:t>
      </w:r>
      <w:proofErr w:type="spellStart"/>
      <w:r w:rsidRPr="00C857B1">
        <w:rPr>
          <w:rFonts w:ascii="Arial" w:hAnsi="Arial"/>
          <w:b/>
          <w:lang w:val="en-US"/>
        </w:rPr>
        <w:t>paracetamol</w:t>
      </w:r>
      <w:proofErr w:type="spellEnd"/>
      <w:r w:rsidRPr="00C857B1">
        <w:rPr>
          <w:rFonts w:ascii="Arial" w:hAnsi="Arial"/>
          <w:b/>
          <w:lang w:val="en-US"/>
        </w:rPr>
        <w:t xml:space="preserve"> </w:t>
      </w:r>
      <w:r w:rsidRPr="00C857B1">
        <w:rPr>
          <w:rFonts w:ascii="Arial" w:hAnsi="Arial"/>
          <w:lang w:val="en-US"/>
        </w:rPr>
        <w:t xml:space="preserve">around </w:t>
      </w:r>
      <w:r w:rsidRPr="00C857B1">
        <w:rPr>
          <w:rFonts w:ascii="Arial" w:hAnsi="Arial"/>
          <w:b/>
          <w:lang w:val="en-US"/>
        </w:rPr>
        <w:t>2 hours before the procedure. You can buy these drugs from a pharmacy without a prescription.</w:t>
      </w:r>
    </w:p>
    <w:p w:rsidR="00C857B1" w:rsidRPr="00C857B1" w:rsidRDefault="00C857B1" w:rsidP="00C857B1">
      <w:pPr>
        <w:tabs>
          <w:tab w:val="left" w:pos="11907"/>
        </w:tabs>
        <w:suppressAutoHyphens/>
        <w:ind w:left="284" w:right="-1"/>
        <w:rPr>
          <w:rFonts w:ascii="Arial" w:eastAsia="Arial" w:hAnsi="Arial" w:cs="Arial"/>
          <w:b/>
          <w:lang w:val="en-US"/>
        </w:rPr>
      </w:pPr>
    </w:p>
    <w:p w:rsidR="00C857B1" w:rsidRPr="00C857B1" w:rsidRDefault="00C857B1" w:rsidP="00C857B1">
      <w:pPr>
        <w:tabs>
          <w:tab w:val="left" w:pos="11907"/>
        </w:tabs>
        <w:suppressAutoHyphens/>
        <w:ind w:left="284" w:right="-1"/>
        <w:rPr>
          <w:rFonts w:ascii="Arial" w:eastAsia="Arial" w:hAnsi="Arial" w:cs="Arial"/>
          <w:lang w:val="en-US"/>
        </w:rPr>
      </w:pPr>
      <w:r w:rsidRPr="00C857B1">
        <w:rPr>
          <w:rFonts w:ascii="Arial" w:hAnsi="Arial"/>
          <w:lang w:val="en-US"/>
        </w:rPr>
        <w:t>If a hormonal IUD is inserted as part of the procedure, you will be administered oral antibiotics before the procedure.</w:t>
      </w:r>
    </w:p>
    <w:p w:rsidR="00C857B1" w:rsidRPr="00C857B1" w:rsidRDefault="00C857B1" w:rsidP="00C857B1">
      <w:pPr>
        <w:tabs>
          <w:tab w:val="left" w:pos="11907"/>
        </w:tabs>
        <w:suppressAutoHyphens/>
        <w:ind w:left="284" w:right="-1"/>
        <w:rPr>
          <w:rFonts w:ascii="Arial" w:eastAsia="Arial" w:hAnsi="Arial" w:cs="Arial"/>
          <w:sz w:val="24"/>
          <w:szCs w:val="24"/>
          <w:lang w:val="en-US"/>
        </w:rPr>
      </w:pPr>
    </w:p>
    <w:p w:rsidR="00C857B1" w:rsidRPr="00C857B1" w:rsidRDefault="00C857B1" w:rsidP="00C857B1">
      <w:pPr>
        <w:suppressAutoHyphens/>
        <w:ind w:firstLine="284"/>
        <w:rPr>
          <w:rFonts w:ascii="Arial" w:eastAsia="Arial" w:hAnsi="Arial" w:cs="Arial"/>
          <w:b/>
          <w:lang w:val="en-US"/>
        </w:rPr>
      </w:pPr>
    </w:p>
    <w:p w:rsidR="00C857B1" w:rsidRPr="00C857B1" w:rsidRDefault="00C857B1" w:rsidP="00C857B1">
      <w:pPr>
        <w:suppressAutoHyphens/>
        <w:ind w:firstLine="284"/>
        <w:rPr>
          <w:rFonts w:ascii="Arial" w:eastAsia="Arial" w:hAnsi="Arial" w:cs="Arial"/>
          <w:b/>
          <w:lang w:val="en-US"/>
        </w:rPr>
      </w:pPr>
      <w:r w:rsidRPr="00C857B1">
        <w:rPr>
          <w:rFonts w:ascii="Arial" w:hAnsi="Arial"/>
          <w:b/>
          <w:lang w:val="en-US"/>
        </w:rPr>
        <w:t>Performing the procedure</w:t>
      </w:r>
    </w:p>
    <w:p w:rsidR="00C857B1" w:rsidRPr="00C857B1" w:rsidRDefault="00C857B1" w:rsidP="00C857B1">
      <w:pPr>
        <w:tabs>
          <w:tab w:val="left" w:pos="11907"/>
        </w:tabs>
        <w:suppressAutoHyphens/>
        <w:ind w:left="284" w:right="-1"/>
        <w:rPr>
          <w:rFonts w:ascii="Arial" w:eastAsia="Arial" w:hAnsi="Arial" w:cs="Arial"/>
          <w:b/>
          <w:lang w:val="en-US"/>
        </w:rPr>
      </w:pPr>
    </w:p>
    <w:p w:rsidR="00C857B1" w:rsidRPr="00C857B1" w:rsidRDefault="00C857B1" w:rsidP="00C857B1">
      <w:pPr>
        <w:tabs>
          <w:tab w:val="left" w:pos="11907"/>
        </w:tabs>
        <w:suppressAutoHyphens/>
        <w:ind w:left="284" w:right="-1"/>
        <w:rPr>
          <w:rFonts w:ascii="Arial" w:eastAsia="Arial" w:hAnsi="Arial" w:cs="Arial"/>
          <w:lang w:val="en-US"/>
        </w:rPr>
      </w:pPr>
      <w:r w:rsidRPr="00C857B1">
        <w:rPr>
          <w:rFonts w:ascii="Arial" w:hAnsi="Arial"/>
          <w:lang w:val="en-US"/>
        </w:rPr>
        <w:t xml:space="preserve">The procedure is performed at the clinic under local </w:t>
      </w:r>
      <w:proofErr w:type="spellStart"/>
      <w:r w:rsidRPr="00C857B1">
        <w:rPr>
          <w:rFonts w:ascii="Arial" w:hAnsi="Arial"/>
          <w:lang w:val="en-US"/>
        </w:rPr>
        <w:t>anaesthesia</w:t>
      </w:r>
      <w:proofErr w:type="spellEnd"/>
      <w:r w:rsidRPr="00C857B1">
        <w:rPr>
          <w:rFonts w:ascii="Arial" w:hAnsi="Arial"/>
          <w:lang w:val="en-US"/>
        </w:rPr>
        <w:t>. You may eat and drink normally before it.</w:t>
      </w:r>
    </w:p>
    <w:p w:rsidR="00C857B1" w:rsidRPr="00C857B1" w:rsidRDefault="00C857B1" w:rsidP="00C857B1">
      <w:pPr>
        <w:tabs>
          <w:tab w:val="left" w:pos="11907"/>
        </w:tabs>
        <w:suppressAutoHyphens/>
        <w:ind w:left="284" w:right="-1"/>
        <w:rPr>
          <w:rFonts w:ascii="Arial" w:eastAsia="Arial" w:hAnsi="Arial" w:cs="Arial"/>
          <w:lang w:val="en-US"/>
        </w:rPr>
      </w:pPr>
      <w:r w:rsidRPr="00C857B1">
        <w:rPr>
          <w:rFonts w:ascii="Arial" w:hAnsi="Arial"/>
          <w:lang w:val="en-US"/>
        </w:rPr>
        <w:tab/>
        <w:t>The procedure involves inserting a balloon catheter in the uterine cavity. A separate instrument is used to heat the liquid inside the catheter.</w:t>
      </w:r>
    </w:p>
    <w:p w:rsidR="00C857B1" w:rsidRPr="00C857B1" w:rsidRDefault="00C857B1" w:rsidP="00C857B1">
      <w:pPr>
        <w:tabs>
          <w:tab w:val="left" w:pos="11907"/>
        </w:tabs>
        <w:suppressAutoHyphens/>
        <w:ind w:left="284" w:right="-1"/>
        <w:rPr>
          <w:rFonts w:ascii="Arial" w:eastAsia="Arial" w:hAnsi="Arial" w:cs="Arial"/>
          <w:lang w:val="en-US"/>
        </w:rPr>
      </w:pPr>
      <w:r w:rsidRPr="00C857B1">
        <w:rPr>
          <w:rFonts w:ascii="Arial" w:hAnsi="Arial"/>
          <w:lang w:val="en-US"/>
        </w:rPr>
        <w:t>The thermal impact is restricted to within the uterus and will only apply to the endometrium. You may experience pain during the afternoon after the procedure, and pain medication is administered in advance in preparation. Your condition is monitored at the clinic for 1-2 hours before discharge, which will take place during the day of the procedure.</w:t>
      </w:r>
    </w:p>
    <w:p w:rsidR="00C857B1" w:rsidRPr="00C857B1" w:rsidRDefault="00C857B1" w:rsidP="00C857B1">
      <w:pPr>
        <w:tabs>
          <w:tab w:val="left" w:pos="11907"/>
        </w:tabs>
        <w:suppressAutoHyphens/>
        <w:ind w:left="284" w:right="-1"/>
        <w:rPr>
          <w:rFonts w:ascii="Arial" w:eastAsia="Arial" w:hAnsi="Arial" w:cs="Arial"/>
          <w:lang w:val="en-US"/>
        </w:rPr>
      </w:pPr>
    </w:p>
    <w:p w:rsidR="00C857B1" w:rsidRPr="00C857B1" w:rsidRDefault="00C857B1" w:rsidP="00C857B1">
      <w:pPr>
        <w:tabs>
          <w:tab w:val="left" w:pos="11907"/>
        </w:tabs>
        <w:suppressAutoHyphens/>
        <w:ind w:left="284" w:right="-1"/>
        <w:rPr>
          <w:rFonts w:ascii="Arial" w:eastAsia="Arial" w:hAnsi="Arial" w:cs="Arial"/>
          <w:lang w:val="en-US"/>
        </w:rPr>
      </w:pPr>
    </w:p>
    <w:p w:rsidR="00C857B1" w:rsidRPr="00C857B1" w:rsidRDefault="00C857B1" w:rsidP="00C857B1">
      <w:pPr>
        <w:tabs>
          <w:tab w:val="left" w:pos="11907"/>
        </w:tabs>
        <w:suppressAutoHyphens/>
        <w:ind w:left="284" w:right="-1"/>
        <w:rPr>
          <w:rFonts w:ascii="Arial" w:eastAsia="Arial" w:hAnsi="Arial" w:cs="Arial"/>
          <w:b/>
          <w:lang w:val="en-US"/>
        </w:rPr>
      </w:pPr>
      <w:r w:rsidRPr="00C857B1">
        <w:rPr>
          <w:rFonts w:ascii="Arial" w:hAnsi="Arial"/>
          <w:b/>
          <w:lang w:val="en-US"/>
        </w:rPr>
        <w:t>Sick leave</w:t>
      </w:r>
    </w:p>
    <w:p w:rsidR="00C857B1" w:rsidRPr="00C857B1" w:rsidRDefault="00C857B1" w:rsidP="00C857B1">
      <w:pPr>
        <w:tabs>
          <w:tab w:val="left" w:pos="11907"/>
        </w:tabs>
        <w:suppressAutoHyphens/>
        <w:ind w:left="284" w:right="-1"/>
        <w:rPr>
          <w:rFonts w:ascii="Arial" w:eastAsia="Arial" w:hAnsi="Arial" w:cs="Arial"/>
          <w:lang w:val="en-US"/>
        </w:rPr>
      </w:pPr>
    </w:p>
    <w:p w:rsidR="00C857B1" w:rsidRPr="00C857B1" w:rsidRDefault="00C857B1" w:rsidP="00C857B1">
      <w:pPr>
        <w:tabs>
          <w:tab w:val="left" w:pos="11907"/>
        </w:tabs>
        <w:suppressAutoHyphens/>
        <w:ind w:left="284" w:right="-1"/>
        <w:rPr>
          <w:rFonts w:ascii="Arial" w:eastAsia="Arial" w:hAnsi="Arial" w:cs="Arial"/>
          <w:lang w:val="en-US"/>
        </w:rPr>
      </w:pPr>
      <w:r w:rsidRPr="00C857B1">
        <w:rPr>
          <w:rFonts w:ascii="Arial" w:hAnsi="Arial"/>
          <w:lang w:val="en-US"/>
        </w:rPr>
        <w:t>If necessary, you are issued a sick leave certificate for the day of the procedure.</w:t>
      </w:r>
    </w:p>
    <w:p w:rsidR="00C857B1" w:rsidRPr="00C857B1" w:rsidRDefault="00C857B1" w:rsidP="00C857B1">
      <w:pPr>
        <w:tabs>
          <w:tab w:val="left" w:pos="11907"/>
        </w:tabs>
        <w:suppressAutoHyphens/>
        <w:ind w:left="284" w:right="-1"/>
        <w:rPr>
          <w:rFonts w:ascii="Arial" w:eastAsia="Arial" w:hAnsi="Arial" w:cs="Arial"/>
          <w:lang w:val="en-US"/>
        </w:rPr>
      </w:pPr>
    </w:p>
    <w:p w:rsidR="00C857B1" w:rsidRPr="00C857B1" w:rsidRDefault="00C857B1" w:rsidP="00C857B1">
      <w:pPr>
        <w:tabs>
          <w:tab w:val="left" w:pos="11907"/>
        </w:tabs>
        <w:suppressAutoHyphens/>
        <w:ind w:left="284" w:right="-1"/>
        <w:rPr>
          <w:rFonts w:ascii="Arial" w:eastAsia="Arial" w:hAnsi="Arial" w:cs="Arial"/>
          <w:lang w:val="en-US"/>
        </w:rPr>
      </w:pPr>
    </w:p>
    <w:p w:rsidR="00C857B1" w:rsidRPr="00C857B1" w:rsidRDefault="00C857B1" w:rsidP="00C857B1">
      <w:pPr>
        <w:tabs>
          <w:tab w:val="left" w:pos="11907"/>
        </w:tabs>
        <w:suppressAutoHyphens/>
        <w:ind w:left="284" w:right="-1"/>
        <w:rPr>
          <w:rFonts w:ascii="Arial" w:eastAsia="Arial" w:hAnsi="Arial" w:cs="Arial"/>
          <w:b/>
          <w:lang w:val="en-US"/>
        </w:rPr>
      </w:pPr>
      <w:r w:rsidRPr="00C857B1">
        <w:rPr>
          <w:rFonts w:ascii="Arial" w:hAnsi="Arial"/>
          <w:b/>
          <w:lang w:val="en-US"/>
        </w:rPr>
        <w:t>Home care</w:t>
      </w:r>
    </w:p>
    <w:p w:rsidR="00C857B1" w:rsidRPr="00C857B1" w:rsidRDefault="00C857B1" w:rsidP="00C857B1">
      <w:pPr>
        <w:tabs>
          <w:tab w:val="left" w:pos="11907"/>
        </w:tabs>
        <w:suppressAutoHyphens/>
        <w:ind w:left="284" w:right="-1"/>
        <w:rPr>
          <w:rFonts w:ascii="Arial" w:eastAsia="Arial" w:hAnsi="Arial" w:cs="Arial"/>
          <w:lang w:val="en-US"/>
        </w:rPr>
      </w:pPr>
    </w:p>
    <w:p w:rsidR="00C857B1" w:rsidRPr="00C857B1" w:rsidRDefault="00C857B1" w:rsidP="00C857B1">
      <w:pPr>
        <w:tabs>
          <w:tab w:val="left" w:pos="11907"/>
        </w:tabs>
        <w:suppressAutoHyphens/>
        <w:overflowPunct w:val="0"/>
        <w:autoSpaceDE w:val="0"/>
        <w:autoSpaceDN w:val="0"/>
        <w:adjustRightInd w:val="0"/>
        <w:ind w:left="284" w:right="-1"/>
        <w:jc w:val="both"/>
        <w:textAlignment w:val="baseline"/>
        <w:rPr>
          <w:rFonts w:ascii="Arial" w:eastAsia="Arial" w:hAnsi="Arial" w:cs="Arial"/>
          <w:lang w:val="en-US"/>
        </w:rPr>
      </w:pPr>
      <w:r w:rsidRPr="00C857B1">
        <w:rPr>
          <w:rFonts w:ascii="Arial" w:hAnsi="Arial"/>
          <w:lang w:val="en-US"/>
        </w:rPr>
        <w:t xml:space="preserve">You will experience blood-tinged watery discharge for 2–3 weeks. </w:t>
      </w:r>
    </w:p>
    <w:p w:rsidR="00C857B1" w:rsidRPr="00C857B1" w:rsidRDefault="00C857B1" w:rsidP="00C857B1">
      <w:pPr>
        <w:tabs>
          <w:tab w:val="left" w:pos="11907"/>
        </w:tabs>
        <w:suppressAutoHyphens/>
        <w:overflowPunct w:val="0"/>
        <w:autoSpaceDE w:val="0"/>
        <w:autoSpaceDN w:val="0"/>
        <w:adjustRightInd w:val="0"/>
        <w:ind w:left="284" w:right="-1"/>
        <w:jc w:val="both"/>
        <w:textAlignment w:val="baseline"/>
        <w:rPr>
          <w:rFonts w:ascii="Arial" w:eastAsia="Arial" w:hAnsi="Arial" w:cs="Arial"/>
          <w:lang w:val="en-US"/>
        </w:rPr>
      </w:pPr>
    </w:p>
    <w:p w:rsidR="00C857B1" w:rsidRPr="00C857B1" w:rsidRDefault="00C857B1" w:rsidP="00C857B1">
      <w:pPr>
        <w:tabs>
          <w:tab w:val="left" w:pos="11907"/>
        </w:tabs>
        <w:suppressAutoHyphens/>
        <w:overflowPunct w:val="0"/>
        <w:autoSpaceDE w:val="0"/>
        <w:autoSpaceDN w:val="0"/>
        <w:adjustRightInd w:val="0"/>
        <w:ind w:left="284" w:right="-1"/>
        <w:textAlignment w:val="baseline"/>
        <w:rPr>
          <w:rFonts w:ascii="Arial" w:eastAsia="Arial" w:hAnsi="Arial" w:cs="Arial"/>
          <w:lang w:val="en-US"/>
        </w:rPr>
      </w:pPr>
      <w:r w:rsidRPr="00C857B1">
        <w:rPr>
          <w:rFonts w:ascii="Arial" w:hAnsi="Arial"/>
          <w:lang w:val="en-US"/>
        </w:rPr>
        <w:t xml:space="preserve">Due to a risk of infection, you should avoid sexual intercourse, taking baths and swimming during this time. You may use the sauna after the discharge has stopped. Use sanitary pads when you are experiencing discharge (no tampons or menstrual cup). </w:t>
      </w:r>
    </w:p>
    <w:p w:rsidR="00C857B1" w:rsidRPr="00C857B1" w:rsidRDefault="00C857B1" w:rsidP="00C857B1">
      <w:pPr>
        <w:tabs>
          <w:tab w:val="left" w:pos="11907"/>
        </w:tabs>
        <w:suppressAutoHyphens/>
        <w:overflowPunct w:val="0"/>
        <w:autoSpaceDE w:val="0"/>
        <w:autoSpaceDN w:val="0"/>
        <w:adjustRightInd w:val="0"/>
        <w:ind w:left="284" w:right="-1"/>
        <w:textAlignment w:val="baseline"/>
        <w:rPr>
          <w:rFonts w:ascii="Arial" w:eastAsia="Arial" w:hAnsi="Arial" w:cs="Arial"/>
          <w:lang w:val="en-US"/>
        </w:rPr>
      </w:pPr>
    </w:p>
    <w:p w:rsidR="00C857B1" w:rsidRPr="00C857B1" w:rsidRDefault="00C857B1" w:rsidP="00C857B1">
      <w:pPr>
        <w:suppressAutoHyphens/>
        <w:snapToGrid w:val="0"/>
        <w:ind w:left="284"/>
        <w:rPr>
          <w:rFonts w:ascii="Arial" w:eastAsia="Times New Roman" w:hAnsi="Arial" w:cs="Arial"/>
          <w:lang w:val="en-US"/>
        </w:rPr>
      </w:pPr>
      <w:r w:rsidRPr="00C857B1">
        <w:rPr>
          <w:rFonts w:ascii="Arial" w:hAnsi="Arial"/>
          <w:lang w:val="en-US"/>
        </w:rPr>
        <w:t xml:space="preserve">If you experience fever or pains in the lower abdomen, contact the Women's Outpatient Clinic for examination and a possible prescription of antibiotics. The final results of the treatment will only be apparent in 4–6 months. </w:t>
      </w:r>
    </w:p>
    <w:p w:rsidR="00C857B1" w:rsidRPr="00C857B1" w:rsidRDefault="00C857B1" w:rsidP="00C857B1">
      <w:pPr>
        <w:suppressAutoHyphens/>
        <w:snapToGrid w:val="0"/>
        <w:ind w:left="284"/>
        <w:rPr>
          <w:rFonts w:ascii="Arial" w:eastAsia="Times New Roman" w:hAnsi="Arial" w:cs="Arial"/>
          <w:lang w:val="en-US" w:eastAsia="fi-FI"/>
        </w:rPr>
      </w:pPr>
    </w:p>
    <w:p w:rsidR="00C857B1" w:rsidRPr="00C857B1" w:rsidRDefault="00C857B1" w:rsidP="00C857B1">
      <w:pPr>
        <w:suppressAutoHyphens/>
        <w:snapToGrid w:val="0"/>
        <w:ind w:left="284"/>
        <w:rPr>
          <w:rFonts w:ascii="Arial" w:eastAsia="Times New Roman" w:hAnsi="Arial" w:cs="Arial"/>
          <w:lang w:val="en-US"/>
        </w:rPr>
      </w:pPr>
      <w:r w:rsidRPr="00C857B1">
        <w:rPr>
          <w:rFonts w:ascii="Arial" w:hAnsi="Arial"/>
          <w:lang w:val="en-US"/>
        </w:rPr>
        <w:t xml:space="preserve">After six months, fill out the menorrhagia questionnaire that you have been given and send it back to the clinic in a return envelope. </w:t>
      </w:r>
    </w:p>
    <w:p w:rsidR="00C857B1" w:rsidRPr="00C857B1" w:rsidRDefault="00C857B1" w:rsidP="00C857B1">
      <w:pPr>
        <w:suppressAutoHyphens/>
        <w:snapToGrid w:val="0"/>
        <w:ind w:left="284"/>
        <w:rPr>
          <w:rFonts w:ascii="Arial" w:eastAsia="Times New Roman" w:hAnsi="Arial" w:cs="Arial"/>
          <w:lang w:val="en-US" w:eastAsia="fi-FI"/>
        </w:rPr>
      </w:pPr>
    </w:p>
    <w:p w:rsidR="00C857B1" w:rsidRPr="00C857B1" w:rsidRDefault="00C857B1" w:rsidP="00C857B1">
      <w:pPr>
        <w:suppressAutoHyphens/>
        <w:snapToGrid w:val="0"/>
        <w:ind w:left="284"/>
        <w:rPr>
          <w:rFonts w:ascii="Arial" w:eastAsia="Times New Roman" w:hAnsi="Arial" w:cs="Arial"/>
          <w:szCs w:val="20"/>
          <w:lang w:val="en-US"/>
        </w:rPr>
      </w:pPr>
      <w:r w:rsidRPr="00C857B1">
        <w:rPr>
          <w:rFonts w:ascii="Arial" w:hAnsi="Arial"/>
          <w:lang w:val="en-US"/>
        </w:rPr>
        <w:t>If you are clearly dissatisfied with the results of the treatment, you may contact the Women's Outpatient Clinic within 6 months of the procedure.</w:t>
      </w:r>
    </w:p>
    <w:p w:rsidR="00C857B1" w:rsidRPr="00C857B1" w:rsidRDefault="00C857B1" w:rsidP="00C857B1">
      <w:pPr>
        <w:tabs>
          <w:tab w:val="left" w:pos="11907"/>
        </w:tabs>
        <w:suppressAutoHyphens/>
        <w:ind w:left="284" w:right="-1"/>
        <w:rPr>
          <w:rFonts w:ascii="Arial" w:eastAsia="Arial" w:hAnsi="Arial" w:cs="Arial"/>
          <w:lang w:val="en-US"/>
        </w:rPr>
      </w:pPr>
    </w:p>
    <w:p w:rsidR="00C857B1" w:rsidRPr="00C857B1" w:rsidRDefault="00C857B1" w:rsidP="00C857B1">
      <w:pPr>
        <w:tabs>
          <w:tab w:val="left" w:pos="11907"/>
        </w:tabs>
        <w:suppressAutoHyphens/>
        <w:ind w:left="284" w:right="-1"/>
        <w:rPr>
          <w:rFonts w:ascii="Arial" w:eastAsia="Arial" w:hAnsi="Arial" w:cs="Arial"/>
          <w:lang w:val="en-US"/>
        </w:rPr>
      </w:pPr>
    </w:p>
    <w:p w:rsidR="00C857B1" w:rsidRPr="00C857B1" w:rsidRDefault="00C857B1" w:rsidP="00C857B1">
      <w:pPr>
        <w:tabs>
          <w:tab w:val="left" w:pos="11907"/>
        </w:tabs>
        <w:suppressAutoHyphens/>
        <w:ind w:left="284" w:right="397"/>
        <w:outlineLvl w:val="0"/>
        <w:rPr>
          <w:rFonts w:ascii="Arial" w:eastAsia="Arial" w:hAnsi="Arial" w:cs="Arial"/>
          <w:b/>
          <w:lang w:val="en-US"/>
        </w:rPr>
      </w:pPr>
      <w:r w:rsidRPr="00C857B1">
        <w:rPr>
          <w:rFonts w:ascii="Arial" w:hAnsi="Arial"/>
          <w:b/>
          <w:lang w:val="en-US"/>
        </w:rPr>
        <w:t>Contact information</w:t>
      </w:r>
    </w:p>
    <w:p w:rsidR="00C857B1" w:rsidRPr="00C857B1" w:rsidRDefault="00C857B1" w:rsidP="00C857B1">
      <w:pPr>
        <w:tabs>
          <w:tab w:val="left" w:pos="11907"/>
        </w:tabs>
        <w:suppressAutoHyphens/>
        <w:ind w:left="284" w:right="397"/>
        <w:outlineLvl w:val="0"/>
        <w:rPr>
          <w:rFonts w:ascii="Arial" w:eastAsia="Arial" w:hAnsi="Arial" w:cs="Arial"/>
          <w:lang w:val="en-US"/>
        </w:rPr>
      </w:pPr>
      <w:r w:rsidRPr="00C857B1">
        <w:rPr>
          <w:rFonts w:ascii="Arial" w:hAnsi="Arial"/>
          <w:lang w:val="en-US"/>
        </w:rPr>
        <w:t>If you have any questions about the procedure or would like to receive more information, please contact:</w:t>
      </w:r>
    </w:p>
    <w:p w:rsidR="00C857B1" w:rsidRPr="00C857B1" w:rsidRDefault="00C857B1" w:rsidP="00C857B1">
      <w:pPr>
        <w:pBdr>
          <w:bottom w:val="single" w:sz="4" w:space="1" w:color="auto"/>
        </w:pBdr>
        <w:tabs>
          <w:tab w:val="left" w:pos="11907"/>
        </w:tabs>
        <w:suppressAutoHyphens/>
        <w:ind w:left="284" w:right="397"/>
        <w:rPr>
          <w:rFonts w:ascii="Arial" w:eastAsia="Arial" w:hAnsi="Arial" w:cs="Arial"/>
          <w:b/>
          <w:sz w:val="16"/>
          <w:szCs w:val="16"/>
          <w:lang w:val="en-US"/>
        </w:rPr>
      </w:pPr>
    </w:p>
    <w:p w:rsidR="00C857B1" w:rsidRPr="00C857B1" w:rsidRDefault="00C857B1" w:rsidP="00C857B1">
      <w:pPr>
        <w:pBdr>
          <w:bottom w:val="single" w:sz="4" w:space="1" w:color="auto"/>
        </w:pBdr>
        <w:tabs>
          <w:tab w:val="left" w:pos="11907"/>
        </w:tabs>
        <w:suppressAutoHyphens/>
        <w:ind w:left="284" w:right="397"/>
        <w:rPr>
          <w:rFonts w:ascii="Arial" w:eastAsia="Arial" w:hAnsi="Arial" w:cs="Arial"/>
          <w:b/>
          <w:lang w:val="en-US"/>
        </w:rPr>
      </w:pPr>
      <w:r w:rsidRPr="00C857B1">
        <w:rPr>
          <w:rFonts w:ascii="Arial" w:hAnsi="Arial"/>
          <w:b/>
          <w:lang w:val="en-US"/>
        </w:rPr>
        <w:t xml:space="preserve">Women's Outpatient Clinic:  </w:t>
      </w:r>
    </w:p>
    <w:p w:rsidR="00C857B1" w:rsidRPr="00C857B1" w:rsidRDefault="00C857B1" w:rsidP="00C857B1">
      <w:pPr>
        <w:pBdr>
          <w:bottom w:val="single" w:sz="4" w:space="1" w:color="auto"/>
        </w:pBdr>
        <w:tabs>
          <w:tab w:val="left" w:pos="11907"/>
        </w:tabs>
        <w:suppressAutoHyphens/>
        <w:ind w:left="284" w:right="397"/>
        <w:rPr>
          <w:rFonts w:ascii="Arial" w:eastAsia="Arial" w:hAnsi="Arial" w:cs="Arial"/>
          <w:b/>
          <w:lang w:val="en-US"/>
        </w:rPr>
      </w:pPr>
      <w:proofErr w:type="gramStart"/>
      <w:r w:rsidRPr="00C857B1">
        <w:rPr>
          <w:rFonts w:ascii="Arial" w:hAnsi="Arial"/>
          <w:b/>
          <w:lang w:val="en-US"/>
        </w:rPr>
        <w:t>tel</w:t>
      </w:r>
      <w:proofErr w:type="gramEnd"/>
      <w:r w:rsidRPr="00C857B1">
        <w:rPr>
          <w:rFonts w:ascii="Arial" w:hAnsi="Arial"/>
          <w:b/>
          <w:lang w:val="en-US"/>
        </w:rPr>
        <w:t>.  +358 44 717 9174 or</w:t>
      </w:r>
    </w:p>
    <w:p w:rsidR="00C857B1" w:rsidRPr="00A77773" w:rsidRDefault="00C857B1" w:rsidP="00C857B1">
      <w:pPr>
        <w:pBdr>
          <w:bottom w:val="single" w:sz="4" w:space="1" w:color="auto"/>
        </w:pBdr>
        <w:tabs>
          <w:tab w:val="left" w:pos="11907"/>
        </w:tabs>
        <w:suppressAutoHyphens/>
        <w:ind w:left="284" w:right="397"/>
        <w:rPr>
          <w:rFonts w:ascii="Arial" w:eastAsia="Arial" w:hAnsi="Arial" w:cs="Arial"/>
          <w:b/>
        </w:rPr>
      </w:pPr>
      <w:proofErr w:type="gramStart"/>
      <w:r w:rsidRPr="00C857B1">
        <w:rPr>
          <w:rFonts w:ascii="Arial" w:hAnsi="Arial"/>
          <w:b/>
          <w:lang w:val="en-US"/>
        </w:rPr>
        <w:t>tel</w:t>
      </w:r>
      <w:proofErr w:type="gramEnd"/>
      <w:r w:rsidRPr="00C857B1">
        <w:rPr>
          <w:rFonts w:ascii="Arial" w:hAnsi="Arial"/>
          <w:b/>
          <w:lang w:val="en-US"/>
        </w:rPr>
        <w:t xml:space="preserve">.  </w:t>
      </w:r>
      <w:r>
        <w:rPr>
          <w:rFonts w:ascii="Arial" w:hAnsi="Arial"/>
          <w:b/>
        </w:rPr>
        <w:t xml:space="preserve">+358 17 172712 / </w:t>
      </w:r>
      <w:proofErr w:type="spellStart"/>
      <w:r>
        <w:rPr>
          <w:rFonts w:ascii="Arial" w:hAnsi="Arial"/>
          <w:b/>
        </w:rPr>
        <w:t>secretaries</w:t>
      </w:r>
      <w:proofErr w:type="spellEnd"/>
      <w:r>
        <w:rPr>
          <w:rFonts w:ascii="Arial" w:hAnsi="Arial"/>
          <w:b/>
        </w:rPr>
        <w:t xml:space="preserve"> </w:t>
      </w:r>
    </w:p>
    <w:p w:rsidR="00C857B1" w:rsidRPr="00A77773" w:rsidRDefault="00C857B1" w:rsidP="00C857B1">
      <w:pPr>
        <w:pBdr>
          <w:bottom w:val="single" w:sz="4" w:space="1" w:color="auto"/>
        </w:pBdr>
        <w:tabs>
          <w:tab w:val="left" w:pos="11907"/>
        </w:tabs>
        <w:suppressAutoHyphens/>
        <w:ind w:left="284" w:right="397"/>
        <w:rPr>
          <w:rFonts w:ascii="Arial" w:eastAsia="Arial" w:hAnsi="Arial" w:cs="Arial"/>
          <w:b/>
        </w:rPr>
      </w:pPr>
    </w:p>
    <w:p w:rsidR="009B4A3D" w:rsidRPr="009B4A3D" w:rsidRDefault="009B4A3D" w:rsidP="00C857B1">
      <w:pPr>
        <w:pStyle w:val="KappaleC1"/>
        <w:ind w:left="0"/>
      </w:pPr>
    </w:p>
    <w:sectPr w:rsidR="009B4A3D" w:rsidRPr="009B4A3D" w:rsidSect="009B4A3D">
      <w:headerReference w:type="even" r:id="rId13"/>
      <w:headerReference w:type="default" r:id="rId14"/>
      <w:footerReference w:type="default" r:id="rId15"/>
      <w:pgSz w:w="11906" w:h="16838" w:code="9"/>
      <w:pgMar w:top="2211" w:right="567" w:bottom="1418" w:left="1418" w:header="102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DA5" w:rsidRDefault="00AD1DA5" w:rsidP="004E5121">
      <w:r>
        <w:separator/>
      </w:r>
    </w:p>
    <w:p w:rsidR="00AD1DA5" w:rsidRDefault="00AD1DA5"/>
    <w:p w:rsidR="00AD1DA5" w:rsidRDefault="00AD1DA5"/>
  </w:endnote>
  <w:endnote w:type="continuationSeparator" w:id="0">
    <w:p w:rsidR="00AD1DA5" w:rsidRDefault="00AD1DA5" w:rsidP="004E5121">
      <w:r>
        <w:continuationSeparator/>
      </w:r>
    </w:p>
    <w:p w:rsidR="00AD1DA5" w:rsidRDefault="00AD1DA5"/>
    <w:p w:rsidR="00AD1DA5" w:rsidRDefault="00AD1D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EC" w:rsidRDefault="00AD58EC" w:rsidP="00AD58EC"/>
  <w:tbl>
    <w:tblPr>
      <w:tblStyle w:val="TaulukkoRuudukko"/>
      <w:tblW w:w="1049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9"/>
      <w:gridCol w:w="1499"/>
      <w:gridCol w:w="1500"/>
      <w:gridCol w:w="1499"/>
      <w:gridCol w:w="1500"/>
      <w:gridCol w:w="1499"/>
      <w:gridCol w:w="1500"/>
    </w:tblGrid>
    <w:tr w:rsidR="00AD58EC" w:rsidTr="001318C0">
      <w:trPr>
        <w:trHeight w:val="203"/>
      </w:trPr>
      <w:tc>
        <w:tcPr>
          <w:tcW w:w="10496" w:type="dxa"/>
          <w:gridSpan w:val="7"/>
          <w:vAlign w:val="bottom"/>
        </w:tcPr>
        <w:p w:rsidR="00AD58EC" w:rsidRDefault="00AD58EC" w:rsidP="001318C0">
          <w:pPr>
            <w:pBdr>
              <w:top w:val="single" w:sz="8" w:space="1" w:color="000000" w:themeColor="text1"/>
            </w:pBdr>
            <w:tabs>
              <w:tab w:val="left" w:pos="1701"/>
              <w:tab w:val="left" w:pos="3402"/>
              <w:tab w:val="center" w:pos="4513"/>
              <w:tab w:val="left" w:pos="5103"/>
              <w:tab w:val="left" w:pos="6804"/>
              <w:tab w:val="right" w:pos="9026"/>
            </w:tabs>
            <w:rPr>
              <w:sz w:val="12"/>
              <w:szCs w:val="16"/>
            </w:rPr>
          </w:pPr>
        </w:p>
      </w:tc>
    </w:tr>
    <w:tr w:rsidR="00AD58EC" w:rsidTr="001318C0">
      <w:trPr>
        <w:trHeight w:val="203"/>
      </w:trPr>
      <w:tc>
        <w:tcPr>
          <w:tcW w:w="1499" w:type="dxa"/>
          <w:vAlign w:val="bottom"/>
        </w:tcPr>
        <w:p w:rsidR="00AD58EC" w:rsidRDefault="00AD58EC" w:rsidP="001318C0">
          <w:pPr>
            <w:tabs>
              <w:tab w:val="left" w:pos="1701"/>
              <w:tab w:val="left" w:pos="3402"/>
              <w:tab w:val="center" w:pos="4513"/>
              <w:tab w:val="left" w:pos="5103"/>
              <w:tab w:val="left" w:pos="6804"/>
              <w:tab w:val="right" w:pos="9026"/>
            </w:tabs>
            <w:ind w:left="-108"/>
            <w:rPr>
              <w:b/>
              <w:sz w:val="13"/>
              <w:szCs w:val="13"/>
            </w:rPr>
          </w:pPr>
          <w:r>
            <w:rPr>
              <w:b/>
              <w:sz w:val="13"/>
              <w:szCs w:val="13"/>
            </w:rPr>
            <w:t>Laskutusosoite</w:t>
          </w:r>
        </w:p>
        <w:p w:rsidR="00AD58EC" w:rsidRDefault="00AD58EC" w:rsidP="001318C0">
          <w:pPr>
            <w:tabs>
              <w:tab w:val="left" w:pos="1701"/>
              <w:tab w:val="left" w:pos="3402"/>
              <w:tab w:val="center" w:pos="4513"/>
              <w:tab w:val="left" w:pos="5103"/>
              <w:tab w:val="left" w:pos="6804"/>
              <w:tab w:val="right" w:pos="9026"/>
            </w:tabs>
            <w:ind w:left="-108"/>
            <w:rPr>
              <w:sz w:val="2"/>
              <w:szCs w:val="16"/>
            </w:rPr>
          </w:pPr>
        </w:p>
      </w:tc>
      <w:tc>
        <w:tcPr>
          <w:tcW w:w="2999" w:type="dxa"/>
          <w:gridSpan w:val="2"/>
          <w:vAlign w:val="center"/>
          <w:hideMark/>
        </w:tcPr>
        <w:p w:rsidR="00AD58EC" w:rsidRDefault="00AD58EC" w:rsidP="001318C0">
          <w:pPr>
            <w:tabs>
              <w:tab w:val="left" w:pos="1701"/>
              <w:tab w:val="left" w:pos="3402"/>
              <w:tab w:val="center" w:pos="4513"/>
              <w:tab w:val="left" w:pos="5103"/>
              <w:tab w:val="left" w:pos="6804"/>
              <w:tab w:val="right" w:pos="9026"/>
            </w:tabs>
            <w:rPr>
              <w:sz w:val="12"/>
              <w:szCs w:val="16"/>
            </w:rPr>
          </w:pPr>
          <w:r>
            <w:rPr>
              <w:b/>
              <w:sz w:val="13"/>
              <w:szCs w:val="13"/>
            </w:rPr>
            <w:t>Posti- ja käyntiosoite</w:t>
          </w:r>
        </w:p>
      </w:tc>
      <w:tc>
        <w:tcPr>
          <w:tcW w:w="1499" w:type="dxa"/>
          <w:vAlign w:val="center"/>
        </w:tcPr>
        <w:p w:rsidR="00AD58EC" w:rsidRDefault="00AD58EC" w:rsidP="001318C0">
          <w:pPr>
            <w:tabs>
              <w:tab w:val="left" w:pos="1701"/>
              <w:tab w:val="left" w:pos="3402"/>
              <w:tab w:val="center" w:pos="4513"/>
              <w:tab w:val="left" w:pos="5103"/>
              <w:tab w:val="left" w:pos="6804"/>
              <w:tab w:val="right" w:pos="9026"/>
            </w:tabs>
            <w:rPr>
              <w:sz w:val="12"/>
              <w:szCs w:val="16"/>
            </w:rPr>
          </w:pPr>
        </w:p>
      </w:tc>
      <w:tc>
        <w:tcPr>
          <w:tcW w:w="1500" w:type="dxa"/>
          <w:vAlign w:val="center"/>
        </w:tcPr>
        <w:p w:rsidR="00AD58EC" w:rsidRDefault="00AD58EC" w:rsidP="001318C0">
          <w:pPr>
            <w:tabs>
              <w:tab w:val="left" w:pos="1701"/>
              <w:tab w:val="left" w:pos="3402"/>
              <w:tab w:val="center" w:pos="4513"/>
              <w:tab w:val="left" w:pos="5103"/>
              <w:tab w:val="left" w:pos="6804"/>
              <w:tab w:val="right" w:pos="9026"/>
            </w:tabs>
            <w:rPr>
              <w:sz w:val="12"/>
              <w:szCs w:val="16"/>
            </w:rPr>
          </w:pPr>
        </w:p>
      </w:tc>
      <w:tc>
        <w:tcPr>
          <w:tcW w:w="1499" w:type="dxa"/>
          <w:vAlign w:val="center"/>
        </w:tcPr>
        <w:p w:rsidR="00AD58EC" w:rsidRDefault="00AD58EC" w:rsidP="001318C0">
          <w:pPr>
            <w:tabs>
              <w:tab w:val="left" w:pos="1701"/>
              <w:tab w:val="left" w:pos="3402"/>
              <w:tab w:val="center" w:pos="4513"/>
              <w:tab w:val="left" w:pos="5103"/>
              <w:tab w:val="left" w:pos="6804"/>
              <w:tab w:val="right" w:pos="9026"/>
            </w:tabs>
            <w:rPr>
              <w:sz w:val="12"/>
              <w:szCs w:val="16"/>
            </w:rPr>
          </w:pPr>
        </w:p>
      </w:tc>
      <w:tc>
        <w:tcPr>
          <w:tcW w:w="1500" w:type="dxa"/>
          <w:vAlign w:val="center"/>
        </w:tcPr>
        <w:p w:rsidR="00AD58EC" w:rsidRDefault="00AD58EC" w:rsidP="001318C0">
          <w:pPr>
            <w:tabs>
              <w:tab w:val="left" w:pos="1701"/>
              <w:tab w:val="left" w:pos="3402"/>
              <w:tab w:val="center" w:pos="4513"/>
              <w:tab w:val="left" w:pos="5103"/>
              <w:tab w:val="left" w:pos="6804"/>
              <w:tab w:val="right" w:pos="9026"/>
            </w:tabs>
            <w:rPr>
              <w:sz w:val="12"/>
              <w:szCs w:val="16"/>
            </w:rPr>
          </w:pPr>
        </w:p>
      </w:tc>
    </w:tr>
    <w:tr w:rsidR="00AD58EC" w:rsidTr="001318C0">
      <w:trPr>
        <w:trHeight w:val="306"/>
      </w:trPr>
      <w:tc>
        <w:tcPr>
          <w:tcW w:w="1499" w:type="dxa"/>
          <w:hideMark/>
        </w:tcPr>
        <w:p w:rsidR="00AD58EC" w:rsidRDefault="00AD58EC" w:rsidP="001318C0">
          <w:pPr>
            <w:tabs>
              <w:tab w:val="left" w:pos="1701"/>
              <w:tab w:val="left" w:pos="3402"/>
              <w:tab w:val="center" w:pos="4513"/>
              <w:tab w:val="left" w:pos="5103"/>
              <w:tab w:val="left" w:pos="6804"/>
              <w:tab w:val="right" w:pos="9026"/>
            </w:tabs>
            <w:ind w:left="-108"/>
            <w:rPr>
              <w:sz w:val="12"/>
              <w:szCs w:val="16"/>
            </w:rPr>
          </w:pPr>
          <w:r>
            <w:rPr>
              <w:sz w:val="12"/>
              <w:szCs w:val="16"/>
            </w:rPr>
            <w:t xml:space="preserve">POHJOIS-SAVON </w:t>
          </w:r>
        </w:p>
        <w:p w:rsidR="00AD58EC" w:rsidRDefault="00AD58EC" w:rsidP="001318C0">
          <w:pPr>
            <w:tabs>
              <w:tab w:val="left" w:pos="1701"/>
              <w:tab w:val="left" w:pos="3402"/>
              <w:tab w:val="center" w:pos="4513"/>
              <w:tab w:val="left" w:pos="5103"/>
              <w:tab w:val="left" w:pos="6804"/>
              <w:tab w:val="right" w:pos="9026"/>
            </w:tabs>
            <w:ind w:left="-108" w:right="-94"/>
            <w:rPr>
              <w:sz w:val="12"/>
              <w:szCs w:val="16"/>
            </w:rPr>
          </w:pPr>
          <w:r>
            <w:rPr>
              <w:sz w:val="12"/>
              <w:szCs w:val="16"/>
            </w:rPr>
            <w:t xml:space="preserve">SAIRAANHOITOPIIRIN KY </w:t>
          </w:r>
        </w:p>
        <w:p w:rsidR="00AD58EC" w:rsidRDefault="00AD58EC" w:rsidP="001318C0">
          <w:pPr>
            <w:tabs>
              <w:tab w:val="left" w:pos="1701"/>
              <w:tab w:val="left" w:pos="3402"/>
              <w:tab w:val="center" w:pos="4513"/>
              <w:tab w:val="left" w:pos="5103"/>
              <w:tab w:val="left" w:pos="6804"/>
              <w:tab w:val="right" w:pos="9026"/>
            </w:tabs>
            <w:ind w:left="-108" w:right="-94"/>
            <w:rPr>
              <w:sz w:val="12"/>
              <w:szCs w:val="16"/>
            </w:rPr>
          </w:pPr>
          <w:r>
            <w:rPr>
              <w:sz w:val="12"/>
              <w:szCs w:val="16"/>
            </w:rPr>
            <w:t>PL 900</w:t>
          </w:r>
        </w:p>
        <w:p w:rsidR="00AD58EC" w:rsidRDefault="00AD58EC" w:rsidP="001318C0">
          <w:pPr>
            <w:tabs>
              <w:tab w:val="left" w:pos="1701"/>
              <w:tab w:val="left" w:pos="3402"/>
              <w:tab w:val="center" w:pos="4513"/>
              <w:tab w:val="left" w:pos="5103"/>
              <w:tab w:val="left" w:pos="6804"/>
              <w:tab w:val="right" w:pos="9026"/>
            </w:tabs>
            <w:ind w:left="-108"/>
            <w:rPr>
              <w:sz w:val="12"/>
              <w:szCs w:val="16"/>
            </w:rPr>
          </w:pPr>
          <w:r>
            <w:rPr>
              <w:sz w:val="12"/>
              <w:szCs w:val="16"/>
            </w:rPr>
            <w:t>70029 KYS</w:t>
          </w:r>
        </w:p>
      </w:tc>
      <w:tc>
        <w:tcPr>
          <w:tcW w:w="1499" w:type="dxa"/>
          <w:hideMark/>
        </w:tcPr>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 xml:space="preserve">PUIJON SAIRAALA </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KAARISAIRAALA</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PL 100</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 xml:space="preserve">70029 KYS </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 xml:space="preserve">Puijonlaaksontie 2 </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Kuopio</w:t>
          </w:r>
        </w:p>
      </w:tc>
      <w:tc>
        <w:tcPr>
          <w:tcW w:w="1500" w:type="dxa"/>
          <w:hideMark/>
        </w:tcPr>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SÄDESAIRAALA</w:t>
          </w:r>
        </w:p>
        <w:p w:rsidR="00AD58EC" w:rsidRDefault="00AD58EC" w:rsidP="001318C0">
          <w:pPr>
            <w:tabs>
              <w:tab w:val="left" w:pos="1209"/>
            </w:tabs>
            <w:ind w:left="72"/>
            <w:rPr>
              <w:sz w:val="12"/>
              <w:szCs w:val="16"/>
            </w:rPr>
          </w:pPr>
          <w:r>
            <w:rPr>
              <w:sz w:val="12"/>
              <w:szCs w:val="16"/>
            </w:rPr>
            <w:t>PL 100</w:t>
          </w:r>
          <w:r>
            <w:rPr>
              <w:sz w:val="12"/>
              <w:szCs w:val="16"/>
            </w:rPr>
            <w:tab/>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70029 KYS</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Kelkkailijantie 7</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Kuopio</w:t>
          </w:r>
        </w:p>
      </w:tc>
      <w:tc>
        <w:tcPr>
          <w:tcW w:w="1499" w:type="dxa"/>
          <w:hideMark/>
        </w:tcPr>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 xml:space="preserve">ALAVAN SAIRAALA </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PL 200</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70029 KYS</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Kaartokatu 9</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Kuopio</w:t>
          </w:r>
        </w:p>
      </w:tc>
      <w:tc>
        <w:tcPr>
          <w:tcW w:w="1500" w:type="dxa"/>
          <w:hideMark/>
        </w:tcPr>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 xml:space="preserve">JULKULAN SAIRAALA </w:t>
          </w:r>
        </w:p>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PL 300</w:t>
          </w:r>
        </w:p>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70029 KYS</w:t>
          </w:r>
        </w:p>
        <w:p w:rsidR="00AD58EC" w:rsidRDefault="00AD58EC" w:rsidP="001318C0">
          <w:pPr>
            <w:tabs>
              <w:tab w:val="left" w:pos="1701"/>
              <w:tab w:val="left" w:pos="3402"/>
              <w:tab w:val="center" w:pos="4513"/>
              <w:tab w:val="left" w:pos="5103"/>
              <w:tab w:val="left" w:pos="6804"/>
              <w:tab w:val="right" w:pos="9026"/>
            </w:tabs>
            <w:ind w:left="-33"/>
            <w:rPr>
              <w:sz w:val="12"/>
              <w:szCs w:val="16"/>
            </w:rPr>
          </w:pPr>
          <w:proofErr w:type="spellStart"/>
          <w:r>
            <w:rPr>
              <w:sz w:val="12"/>
              <w:szCs w:val="16"/>
            </w:rPr>
            <w:t>Puijonsarventie</w:t>
          </w:r>
          <w:proofErr w:type="spellEnd"/>
          <w:r>
            <w:rPr>
              <w:sz w:val="12"/>
              <w:szCs w:val="16"/>
            </w:rPr>
            <w:t xml:space="preserve"> 60</w:t>
          </w:r>
        </w:p>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Kuopio</w:t>
          </w:r>
        </w:p>
      </w:tc>
      <w:tc>
        <w:tcPr>
          <w:tcW w:w="1499" w:type="dxa"/>
          <w:hideMark/>
        </w:tcPr>
        <w:p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 xml:space="preserve">KUOPION </w:t>
          </w:r>
        </w:p>
        <w:p w:rsidR="00AD58EC" w:rsidRDefault="00AD58EC" w:rsidP="001318C0">
          <w:pPr>
            <w:tabs>
              <w:tab w:val="left" w:pos="3402"/>
              <w:tab w:val="center" w:pos="4513"/>
              <w:tab w:val="left" w:pos="5103"/>
              <w:tab w:val="left" w:pos="6804"/>
              <w:tab w:val="right" w:pos="9026"/>
            </w:tabs>
            <w:ind w:left="-45"/>
            <w:rPr>
              <w:sz w:val="12"/>
              <w:szCs w:val="16"/>
            </w:rPr>
          </w:pPr>
          <w:r>
            <w:rPr>
              <w:sz w:val="12"/>
              <w:szCs w:val="16"/>
            </w:rPr>
            <w:t>PSYKIATRIAN KESKUS</w:t>
          </w:r>
        </w:p>
        <w:p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 xml:space="preserve">PL 400 </w:t>
          </w:r>
        </w:p>
        <w:p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70029 KYS</w:t>
          </w:r>
        </w:p>
        <w:p w:rsidR="00AD58EC" w:rsidRDefault="00AD58EC" w:rsidP="001318C0">
          <w:pPr>
            <w:tabs>
              <w:tab w:val="left" w:pos="1701"/>
              <w:tab w:val="left" w:pos="3402"/>
              <w:tab w:val="center" w:pos="4513"/>
              <w:tab w:val="left" w:pos="5103"/>
              <w:tab w:val="left" w:pos="6804"/>
              <w:tab w:val="right" w:pos="9026"/>
            </w:tabs>
            <w:ind w:left="-45"/>
            <w:rPr>
              <w:sz w:val="12"/>
              <w:szCs w:val="16"/>
            </w:rPr>
          </w:pPr>
          <w:r>
            <w:rPr>
              <w:noProof/>
              <w:lang w:eastAsia="fi-FI"/>
            </w:rPr>
            <w:drawing>
              <wp:anchor distT="0" distB="0" distL="114300" distR="114300" simplePos="0" relativeHeight="251660800" behindDoc="1" locked="0" layoutInCell="1" allowOverlap="1" wp14:anchorId="68C2DE8D" wp14:editId="16E0A4A9">
                <wp:simplePos x="0" y="0"/>
                <wp:positionH relativeFrom="column">
                  <wp:posOffset>795350</wp:posOffset>
                </wp:positionH>
                <wp:positionV relativeFrom="paragraph">
                  <wp:posOffset>2540</wp:posOffset>
                </wp:positionV>
                <wp:extent cx="954405" cy="179705"/>
                <wp:effectExtent l="0" t="0" r="0" b="0"/>
                <wp:wrapNone/>
                <wp:docPr id="9" name="Kuva 9" descr="Z:\AIKATAULUT\Asiakrjamallit\SHP Office 2010\Jaeltavat mallit\Kuvat uusi\www_musta.jpg"/>
                <wp:cNvGraphicFramePr/>
                <a:graphic xmlns:a="http://schemas.openxmlformats.org/drawingml/2006/main">
                  <a:graphicData uri="http://schemas.openxmlformats.org/drawingml/2006/picture">
                    <pic:pic xmlns:pic="http://schemas.openxmlformats.org/drawingml/2006/picture">
                      <pic:nvPicPr>
                        <pic:cNvPr id="9" name="Kuva 9" descr="Z:\AIKATAULUT\Asiakrjamallit\SHP Office 2010\Jaeltavat mallit\Kuvat uusi\www_musta.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4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806F89">
            <w:rPr>
              <w:sz w:val="12"/>
              <w:szCs w:val="16"/>
            </w:rPr>
            <w:t>Viestikatu 1-3</w:t>
          </w:r>
        </w:p>
        <w:p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Kuopio</w:t>
          </w:r>
        </w:p>
      </w:tc>
      <w:tc>
        <w:tcPr>
          <w:tcW w:w="1500" w:type="dxa"/>
        </w:tcPr>
        <w:p w:rsidR="00AD58EC" w:rsidRDefault="00AD58EC" w:rsidP="001318C0">
          <w:pPr>
            <w:tabs>
              <w:tab w:val="left" w:pos="3402"/>
              <w:tab w:val="center" w:pos="4513"/>
              <w:tab w:val="left" w:pos="5103"/>
              <w:tab w:val="left" w:pos="6804"/>
              <w:tab w:val="right" w:pos="9026"/>
            </w:tabs>
            <w:ind w:left="-268"/>
            <w:jc w:val="right"/>
            <w:rPr>
              <w:sz w:val="12"/>
              <w:szCs w:val="16"/>
            </w:rPr>
          </w:pPr>
          <w:r>
            <w:rPr>
              <w:sz w:val="12"/>
              <w:szCs w:val="16"/>
            </w:rPr>
            <w:t>Vaihde (017) 173 311</w:t>
          </w:r>
        </w:p>
        <w:p w:rsidR="00AD58EC" w:rsidRDefault="00AD58EC" w:rsidP="001318C0">
          <w:pPr>
            <w:tabs>
              <w:tab w:val="left" w:pos="1701"/>
              <w:tab w:val="left" w:pos="3402"/>
              <w:tab w:val="center" w:pos="4513"/>
              <w:tab w:val="left" w:pos="5103"/>
              <w:tab w:val="left" w:pos="6804"/>
              <w:tab w:val="right" w:pos="9026"/>
            </w:tabs>
            <w:ind w:left="-126" w:hanging="142"/>
            <w:jc w:val="right"/>
            <w:rPr>
              <w:sz w:val="12"/>
              <w:szCs w:val="16"/>
            </w:rPr>
          </w:pPr>
          <w:r>
            <w:rPr>
              <w:sz w:val="12"/>
              <w:szCs w:val="16"/>
            </w:rPr>
            <w:t>etunimi.sukunimi@kuh.fi</w:t>
          </w:r>
        </w:p>
        <w:p w:rsidR="00AD58EC" w:rsidRDefault="00AD58EC" w:rsidP="001318C0">
          <w:pPr>
            <w:tabs>
              <w:tab w:val="left" w:pos="1701"/>
              <w:tab w:val="left" w:pos="3402"/>
              <w:tab w:val="center" w:pos="4513"/>
              <w:tab w:val="left" w:pos="5103"/>
              <w:tab w:val="left" w:pos="6804"/>
              <w:tab w:val="right" w:pos="9026"/>
            </w:tabs>
            <w:ind w:left="-126" w:hanging="142"/>
            <w:jc w:val="right"/>
            <w:rPr>
              <w:sz w:val="12"/>
              <w:szCs w:val="16"/>
            </w:rPr>
          </w:pPr>
          <w:r>
            <w:rPr>
              <w:sz w:val="12"/>
              <w:szCs w:val="16"/>
            </w:rPr>
            <w:t>Y-tunnus 0171495-3</w:t>
          </w:r>
        </w:p>
        <w:p w:rsidR="00AD58EC" w:rsidRDefault="00AD58EC" w:rsidP="001318C0">
          <w:pPr>
            <w:tabs>
              <w:tab w:val="left" w:pos="1701"/>
              <w:tab w:val="left" w:pos="3402"/>
              <w:tab w:val="center" w:pos="4513"/>
              <w:tab w:val="left" w:pos="5103"/>
              <w:tab w:val="left" w:pos="6804"/>
              <w:tab w:val="right" w:pos="9026"/>
            </w:tabs>
            <w:ind w:hanging="142"/>
            <w:rPr>
              <w:sz w:val="12"/>
              <w:szCs w:val="16"/>
            </w:rPr>
          </w:pPr>
        </w:p>
        <w:p w:rsidR="00AD58EC" w:rsidRDefault="00AD58EC" w:rsidP="001318C0">
          <w:pPr>
            <w:tabs>
              <w:tab w:val="left" w:pos="1701"/>
              <w:tab w:val="left" w:pos="3402"/>
              <w:tab w:val="center" w:pos="4513"/>
              <w:tab w:val="left" w:pos="5103"/>
              <w:tab w:val="left" w:pos="6804"/>
              <w:tab w:val="right" w:pos="9026"/>
            </w:tabs>
            <w:ind w:hanging="142"/>
            <w:rPr>
              <w:sz w:val="12"/>
              <w:szCs w:val="16"/>
            </w:rPr>
          </w:pPr>
        </w:p>
        <w:p w:rsidR="00AD58EC" w:rsidRDefault="00AD58EC" w:rsidP="001318C0">
          <w:pPr>
            <w:tabs>
              <w:tab w:val="left" w:pos="1701"/>
              <w:tab w:val="left" w:pos="3402"/>
              <w:tab w:val="center" w:pos="4513"/>
              <w:tab w:val="left" w:pos="5103"/>
              <w:tab w:val="left" w:pos="6804"/>
              <w:tab w:val="right" w:pos="9026"/>
            </w:tabs>
            <w:ind w:hanging="142"/>
            <w:jc w:val="right"/>
            <w:rPr>
              <w:rFonts w:ascii="Arial" w:hAnsi="Arial" w:cs="Arial"/>
              <w:b/>
              <w:color w:val="5EB6E4"/>
              <w:sz w:val="12"/>
              <w:szCs w:val="20"/>
            </w:rPr>
          </w:pPr>
        </w:p>
      </w:tc>
    </w:tr>
  </w:tbl>
  <w:p w:rsidR="009B4A3D" w:rsidRPr="00AD58EC" w:rsidRDefault="009B4A3D" w:rsidP="00AD58EC">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DA5" w:rsidRDefault="00AD1DA5" w:rsidP="004E5121">
      <w:r>
        <w:separator/>
      </w:r>
    </w:p>
    <w:p w:rsidR="00AD1DA5" w:rsidRDefault="00AD1DA5"/>
    <w:p w:rsidR="00AD1DA5" w:rsidRDefault="00AD1DA5"/>
  </w:footnote>
  <w:footnote w:type="continuationSeparator" w:id="0">
    <w:p w:rsidR="00AD1DA5" w:rsidRDefault="00AD1DA5" w:rsidP="004E5121">
      <w:r>
        <w:continuationSeparator/>
      </w:r>
    </w:p>
    <w:p w:rsidR="00AD1DA5" w:rsidRDefault="00AD1DA5"/>
    <w:p w:rsidR="00AD1DA5" w:rsidRDefault="00AD1D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B59" w:rsidRDefault="002D7B59">
    <w:pPr>
      <w:pStyle w:val="Yltunniste"/>
    </w:pPr>
  </w:p>
  <w:p w:rsidR="002D7B59" w:rsidRDefault="002D7B59"/>
  <w:p w:rsidR="00D30AB4" w:rsidRDefault="00D30AB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2"/>
      <w:gridCol w:w="2355"/>
      <w:gridCol w:w="1182"/>
      <w:gridCol w:w="1178"/>
    </w:tblGrid>
    <w:tr w:rsidR="002D7B59" w:rsidRPr="00EE5146" w:rsidTr="00041D21">
      <w:tc>
        <w:tcPr>
          <w:tcW w:w="5459" w:type="dxa"/>
        </w:tcPr>
        <w:p w:rsidR="002D7B59" w:rsidRPr="00062A89" w:rsidRDefault="002D7B59" w:rsidP="009C2CB5">
          <w:pPr>
            <w:rPr>
              <w:rFonts w:ascii="Arial" w:hAnsi="Arial" w:cs="Arial"/>
            </w:rPr>
          </w:pPr>
          <w:r>
            <w:rPr>
              <w:rFonts w:ascii="Arial" w:hAnsi="Arial" w:cs="Arial"/>
              <w:b/>
              <w:noProof/>
              <w:lang w:eastAsia="fi-FI"/>
            </w:rPr>
            <w:drawing>
              <wp:anchor distT="0" distB="0" distL="114300" distR="114300" simplePos="0" relativeHeight="251658752" behindDoc="0" locked="0" layoutInCell="1" allowOverlap="1" wp14:anchorId="6BA77087" wp14:editId="1194D5E5">
                <wp:simplePos x="0" y="0"/>
                <wp:positionH relativeFrom="column">
                  <wp:posOffset>-567055</wp:posOffset>
                </wp:positionH>
                <wp:positionV relativeFrom="paragraph">
                  <wp:posOffset>-88900</wp:posOffset>
                </wp:positionV>
                <wp:extent cx="511175" cy="791845"/>
                <wp:effectExtent l="0" t="0" r="3175"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S logo pysty M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175" cy="791845"/>
                        </a:xfrm>
                        <a:prstGeom prst="rect">
                          <a:avLst/>
                        </a:prstGeom>
                      </pic:spPr>
                    </pic:pic>
                  </a:graphicData>
                </a:graphic>
              </wp:anchor>
            </w:drawing>
          </w:r>
          <w:r w:rsidRPr="00062A89">
            <w:rPr>
              <w:rFonts w:ascii="Arial" w:hAnsi="Arial" w:cs="Arial"/>
              <w:b/>
            </w:rPr>
            <w:t>Pohjois-Savon sairaanhoitopiiri</w:t>
          </w:r>
          <w:r w:rsidRPr="00062A89">
            <w:rPr>
              <w:rFonts w:ascii="Arial" w:hAnsi="Arial" w:cs="Arial"/>
            </w:rPr>
            <w:t xml:space="preserve"> </w:t>
          </w:r>
        </w:p>
      </w:tc>
      <w:tc>
        <w:tcPr>
          <w:tcW w:w="2365" w:type="dxa"/>
        </w:tcPr>
        <w:sdt>
          <w:sdtPr>
            <w:rPr>
              <w:rFonts w:ascii="Arial" w:hAnsi="Arial" w:cs="Arial"/>
              <w:b/>
            </w:rPr>
            <w:tag w:val="ToDocumentCategory.Description"/>
            <w:id w:val="10000"/>
            <w:placeholder>
              <w:docPart w:val="C1541D87823E4C74A35574A5310D58A9"/>
            </w:placeholder>
            <w:dataBinding w:prefixMappings="xmlns:gbs='http://www.software-innovation.no/growBusinessDocument'" w:xpath="/gbs:GrowBusinessDocument/gbs:ToDocumentCategory.Description[@gbs:key='10000']" w:storeItemID="{DACC913A-28E9-48B9-9B3A-14A2D733BB95}"/>
            <w:text/>
          </w:sdtPr>
          <w:sdtEndPr/>
          <w:sdtContent>
            <w:p w:rsidR="002D7B59" w:rsidRPr="00062A89" w:rsidRDefault="00C857B1" w:rsidP="00C25FBA">
              <w:pPr>
                <w:rPr>
                  <w:rFonts w:ascii="Arial" w:hAnsi="Arial" w:cs="Arial"/>
                  <w:b/>
                </w:rPr>
              </w:pPr>
              <w:r>
                <w:rPr>
                  <w:rFonts w:ascii="Arial" w:hAnsi="Arial" w:cs="Arial"/>
                  <w:b/>
                </w:rPr>
                <w:t>Potilasohje</w:t>
              </w:r>
            </w:p>
          </w:sdtContent>
        </w:sdt>
      </w:tc>
      <w:tc>
        <w:tcPr>
          <w:tcW w:w="1188" w:type="dxa"/>
        </w:tcPr>
        <w:p w:rsidR="002D7B59" w:rsidRPr="00062A89" w:rsidRDefault="002D7B59" w:rsidP="00F71322">
          <w:pPr>
            <w:rPr>
              <w:rFonts w:ascii="Arial" w:hAnsi="Arial" w:cs="Arial"/>
            </w:rPr>
          </w:pPr>
        </w:p>
      </w:tc>
      <w:tc>
        <w:tcPr>
          <w:tcW w:w="1182" w:type="dxa"/>
        </w:tcPr>
        <w:p w:rsidR="002D7B59" w:rsidRPr="00EE5146" w:rsidRDefault="002D7B59" w:rsidP="002A67A9">
          <w:pPr>
            <w:jc w:val="center"/>
            <w:rPr>
              <w:rFonts w:ascii="Arial" w:hAnsi="Arial" w:cs="Arial"/>
            </w:rPr>
          </w:pPr>
          <w:r w:rsidRPr="00EE5146">
            <w:rPr>
              <w:rFonts w:ascii="Arial" w:hAnsi="Arial" w:cs="Arial"/>
            </w:rPr>
            <w:fldChar w:fldCharType="begin"/>
          </w:r>
          <w:r w:rsidRPr="00EE5146">
            <w:rPr>
              <w:rFonts w:ascii="Arial" w:hAnsi="Arial" w:cs="Arial"/>
            </w:rPr>
            <w:instrText>PAGE  \* Arabic  \* MERGEFORMAT</w:instrText>
          </w:r>
          <w:r w:rsidRPr="00EE5146">
            <w:rPr>
              <w:rFonts w:ascii="Arial" w:hAnsi="Arial" w:cs="Arial"/>
            </w:rPr>
            <w:fldChar w:fldCharType="separate"/>
          </w:r>
          <w:r w:rsidR="00C857B1">
            <w:rPr>
              <w:rFonts w:ascii="Arial" w:hAnsi="Arial" w:cs="Arial"/>
              <w:noProof/>
            </w:rPr>
            <w:t>2</w:t>
          </w:r>
          <w:r w:rsidRPr="00EE5146">
            <w:rPr>
              <w:rFonts w:ascii="Arial" w:hAnsi="Arial" w:cs="Arial"/>
            </w:rPr>
            <w:fldChar w:fldCharType="end"/>
          </w:r>
          <w:r>
            <w:rPr>
              <w:rFonts w:ascii="Arial" w:hAnsi="Arial" w:cs="Arial"/>
            </w:rPr>
            <w:t xml:space="preserve"> (</w:t>
          </w:r>
          <w:fldSimple w:instr="NUMPAGES  \* Arabic  \* MERGEFORMAT">
            <w:r w:rsidR="00C857B1" w:rsidRPr="00C857B1">
              <w:rPr>
                <w:rFonts w:ascii="Arial" w:hAnsi="Arial" w:cs="Arial"/>
                <w:noProof/>
              </w:rPr>
              <w:t>2</w:t>
            </w:r>
          </w:fldSimple>
          <w:r>
            <w:rPr>
              <w:rFonts w:ascii="Arial" w:hAnsi="Arial" w:cs="Arial"/>
            </w:rPr>
            <w:t>)</w:t>
          </w:r>
        </w:p>
      </w:tc>
    </w:tr>
    <w:tr w:rsidR="002D7B59" w:rsidRPr="00062A89" w:rsidTr="00041D21">
      <w:tc>
        <w:tcPr>
          <w:tcW w:w="5459" w:type="dxa"/>
        </w:tcPr>
        <w:p w:rsidR="002D7B59" w:rsidRPr="00062A89" w:rsidRDefault="002D7B59" w:rsidP="00F71322">
          <w:pPr>
            <w:rPr>
              <w:rFonts w:ascii="Arial" w:hAnsi="Arial" w:cs="Arial"/>
            </w:rPr>
          </w:pPr>
        </w:p>
      </w:tc>
      <w:tc>
        <w:tcPr>
          <w:tcW w:w="2365" w:type="dxa"/>
        </w:tcPr>
        <w:sdt>
          <w:sdtPr>
            <w:rPr>
              <w:rFonts w:ascii="Arial" w:hAnsi="Arial" w:cs="Arial"/>
            </w:rPr>
            <w:tag w:val="DocumentNumber"/>
            <w:id w:val="10001"/>
            <w:placeholder>
              <w:docPart w:val="C1541D87823E4C74A35574A5310D58A9"/>
            </w:placeholder>
            <w:dataBinding w:prefixMappings="xmlns:gbs='http://www.software-innovation.no/growBusinessDocument'" w:xpath="/gbs:GrowBusinessDocument/gbs:DocumentNumber[@gbs:key='10001']" w:storeItemID="{DACC913A-28E9-48B9-9B3A-14A2D733BB95}"/>
            <w:text/>
          </w:sdtPr>
          <w:sdtEndPr/>
          <w:sdtContent>
            <w:p w:rsidR="002D7B59" w:rsidRPr="00062A89" w:rsidRDefault="00C857B1" w:rsidP="00C25FBA">
              <w:pPr>
                <w:rPr>
                  <w:rFonts w:ascii="Arial" w:hAnsi="Arial" w:cs="Arial"/>
                </w:rPr>
              </w:pPr>
              <w:r>
                <w:rPr>
                  <w:rFonts w:ascii="Arial" w:hAnsi="Arial" w:cs="Arial"/>
                </w:rPr>
                <w:t>OHJE-2018-00402</w:t>
              </w:r>
            </w:p>
          </w:sdtContent>
        </w:sdt>
      </w:tc>
      <w:tc>
        <w:tcPr>
          <w:tcW w:w="2370" w:type="dxa"/>
          <w:gridSpan w:val="2"/>
        </w:tcPr>
        <w:sdt>
          <w:sdtPr>
            <w:rPr>
              <w:rFonts w:ascii="Arial" w:hAnsi="Arial" w:cs="Arial"/>
            </w:rPr>
            <w:tag w:val="CF_noark_classification_code.Code"/>
            <w:id w:val="10002"/>
            <w:placeholder>
              <w:docPart w:val="C1541D87823E4C74A35574A5310D58A9"/>
            </w:placeholder>
            <w:dataBinding w:prefixMappings="xmlns:gbs='http://www.software-innovation.no/growBusinessDocument'" w:xpath="/gbs:GrowBusinessDocument/gbs:CF_noark_classification_code.Code[@gbs:key='10002']" w:storeItemID="{DACC913A-28E9-48B9-9B3A-14A2D733BB95}"/>
            <w:text/>
          </w:sdtPr>
          <w:sdtEndPr/>
          <w:sdtContent>
            <w:p w:rsidR="002D7B59" w:rsidRPr="00062A89" w:rsidRDefault="00C857B1" w:rsidP="00062A89">
              <w:pPr>
                <w:rPr>
                  <w:rFonts w:ascii="Arial" w:hAnsi="Arial" w:cs="Arial"/>
                </w:rPr>
              </w:pPr>
              <w:r>
                <w:rPr>
                  <w:rFonts w:ascii="Arial" w:hAnsi="Arial" w:cs="Arial"/>
                </w:rPr>
                <w:t>00.01.01.02</w:t>
              </w:r>
            </w:p>
          </w:sdtContent>
        </w:sdt>
      </w:tc>
    </w:tr>
    <w:tr w:rsidR="002D7B59" w:rsidRPr="00062A89" w:rsidTr="00041D21">
      <w:tc>
        <w:tcPr>
          <w:tcW w:w="5459" w:type="dxa"/>
        </w:tcPr>
        <w:sdt>
          <w:sdtPr>
            <w:rPr>
              <w:rFonts w:ascii="Arial" w:hAnsi="Arial" w:cs="Arial"/>
            </w:rPr>
            <w:tag w:val="ToOrgUnit.Name"/>
            <w:id w:val="10005"/>
            <w:placeholder>
              <w:docPart w:val="C1541D87823E4C74A35574A5310D58A9"/>
            </w:placeholder>
            <w:dataBinding w:prefixMappings="xmlns:gbs='http://www.software-innovation.no/growBusinessDocument'" w:xpath="/gbs:GrowBusinessDocument/gbs:ToActivityContactJOINEX.Name[@gbs:key='10005']" w:storeItemID="{DACC913A-28E9-48B9-9B3A-14A2D733BB95}"/>
            <w:text/>
          </w:sdtPr>
          <w:sdtEndPr/>
          <w:sdtContent>
            <w:p w:rsidR="002D7B59" w:rsidRPr="00062A89" w:rsidRDefault="00C857B1" w:rsidP="00F71322">
              <w:pPr>
                <w:rPr>
                  <w:rFonts w:ascii="Arial" w:hAnsi="Arial" w:cs="Arial"/>
                </w:rPr>
              </w:pPr>
              <w:r>
                <w:rPr>
                  <w:rFonts w:ascii="Arial" w:hAnsi="Arial" w:cs="Arial"/>
                </w:rPr>
                <w:t>Naisten poliklinikka 13304</w:t>
              </w:r>
            </w:p>
          </w:sdtContent>
        </w:sdt>
      </w:tc>
      <w:tc>
        <w:tcPr>
          <w:tcW w:w="2365" w:type="dxa"/>
        </w:tcPr>
        <w:p w:rsidR="002D7B59" w:rsidRPr="00062A89" w:rsidRDefault="002D7B59" w:rsidP="00C25FBA">
          <w:pPr>
            <w:rPr>
              <w:rFonts w:ascii="Arial" w:hAnsi="Arial" w:cs="Arial"/>
            </w:rPr>
          </w:pPr>
        </w:p>
      </w:tc>
      <w:tc>
        <w:tcPr>
          <w:tcW w:w="2370" w:type="dxa"/>
          <w:gridSpan w:val="2"/>
        </w:tcPr>
        <w:p w:rsidR="002D7B59" w:rsidRPr="00062A89" w:rsidRDefault="002D7B59" w:rsidP="00062A89">
          <w:pPr>
            <w:rPr>
              <w:rFonts w:ascii="Arial" w:hAnsi="Arial" w:cs="Arial"/>
            </w:rPr>
          </w:pPr>
        </w:p>
      </w:tc>
    </w:tr>
    <w:tr w:rsidR="002D7B59" w:rsidRPr="00062A89" w:rsidTr="00041D21">
      <w:tc>
        <w:tcPr>
          <w:tcW w:w="5459" w:type="dxa"/>
        </w:tcPr>
        <w:p w:rsidR="002D7B59" w:rsidRPr="00062A89" w:rsidRDefault="002D7B59" w:rsidP="00F71322">
          <w:pPr>
            <w:rPr>
              <w:rFonts w:ascii="Arial" w:hAnsi="Arial" w:cs="Arial"/>
            </w:rPr>
          </w:pPr>
        </w:p>
      </w:tc>
      <w:tc>
        <w:tcPr>
          <w:tcW w:w="2365" w:type="dxa"/>
        </w:tcPr>
        <w:p w:rsidR="002D7B59" w:rsidRPr="0012539D" w:rsidRDefault="005E5E85" w:rsidP="009B1B74">
          <w:pPr>
            <w:rPr>
              <w:rFonts w:ascii="Arial" w:hAnsi="Arial" w:cs="Arial"/>
              <w:lang w:val="en-US"/>
            </w:rPr>
          </w:pPr>
          <w:r>
            <w:rPr>
              <w:rFonts w:ascii="Arial" w:hAnsi="Arial" w:cs="Arial"/>
            </w:rPr>
            <w:fldChar w:fldCharType="begin"/>
          </w:r>
          <w:r w:rsidRPr="005E5E85">
            <w:rPr>
              <w:rFonts w:ascii="Arial" w:hAnsi="Arial" w:cs="Arial"/>
              <w:lang w:val="en-US"/>
            </w:rPr>
            <w:instrText xml:space="preserve"> IF </w:instrText>
          </w:r>
          <w:r>
            <w:rPr>
              <w:rFonts w:ascii="Arial" w:hAnsi="Arial" w:cs="Arial"/>
            </w:rPr>
            <w:fldChar w:fldCharType="begin"/>
          </w:r>
          <w:r w:rsidRPr="005E5E85">
            <w:rPr>
              <w:rFonts w:ascii="Arial" w:hAnsi="Arial" w:cs="Arial"/>
              <w:lang w:val="en-US"/>
            </w:rPr>
            <w:instrText xml:space="preserve"> DOCPROPERTY  RevisionNumber </w:instrText>
          </w:r>
          <w:r>
            <w:rPr>
              <w:rFonts w:ascii="Arial" w:hAnsi="Arial" w:cs="Arial"/>
            </w:rPr>
            <w:fldChar w:fldCharType="separate"/>
          </w:r>
          <w:r w:rsidR="00C857B1">
            <w:rPr>
              <w:rFonts w:ascii="Arial" w:hAnsi="Arial" w:cs="Arial"/>
              <w:lang w:val="en-US"/>
            </w:rPr>
            <w:instrText>2</w:instrText>
          </w:r>
          <w:r>
            <w:rPr>
              <w:rFonts w:ascii="Arial" w:hAnsi="Arial" w:cs="Arial"/>
            </w:rPr>
            <w:fldChar w:fldCharType="end"/>
          </w:r>
          <w:r w:rsidRPr="005E5E85">
            <w:rPr>
              <w:rFonts w:ascii="Arial" w:hAnsi="Arial" w:cs="Arial"/>
              <w:lang w:val="en-US"/>
            </w:rPr>
            <w:instrText xml:space="preserve"> &lt;= 2 "</w:instrText>
          </w:r>
          <w:r w:rsidR="009B1B74">
            <w:rPr>
              <w:rFonts w:ascii="Arial" w:hAnsi="Arial" w:cs="Arial"/>
            </w:rPr>
            <w:fldChar w:fldCharType="begin"/>
          </w:r>
          <w:r w:rsidR="009B1B74">
            <w:rPr>
              <w:rFonts w:ascii="Arial" w:hAnsi="Arial" w:cs="Arial"/>
            </w:rPr>
            <w:instrText xml:space="preserve"> DATE  \@ "d.M.yyyy"  \* MERGEFORMAT </w:instrText>
          </w:r>
          <w:r w:rsidR="009B1B74">
            <w:rPr>
              <w:rFonts w:ascii="Arial" w:hAnsi="Arial" w:cs="Arial"/>
            </w:rPr>
            <w:fldChar w:fldCharType="separate"/>
          </w:r>
          <w:r w:rsidR="00C857B1">
            <w:rPr>
              <w:rFonts w:ascii="Arial" w:hAnsi="Arial" w:cs="Arial"/>
              <w:noProof/>
            </w:rPr>
            <w:instrText>14.9.2018</w:instrText>
          </w:r>
          <w:r w:rsidR="009B1B74">
            <w:rPr>
              <w:rFonts w:ascii="Arial" w:hAnsi="Arial" w:cs="Arial"/>
            </w:rPr>
            <w:fldChar w:fldCharType="end"/>
          </w:r>
          <w:r w:rsidRPr="005E5E85">
            <w:rPr>
              <w:rFonts w:ascii="Arial" w:hAnsi="Arial" w:cs="Arial"/>
              <w:lang w:val="en-US"/>
            </w:rPr>
            <w:instrText>" "</w:instrText>
          </w:r>
          <w:r w:rsidR="009B1B74">
            <w:rPr>
              <w:rFonts w:ascii="Arial" w:hAnsi="Arial" w:cs="Arial"/>
            </w:rPr>
            <w:fldChar w:fldCharType="begin"/>
          </w:r>
          <w:r w:rsidR="009B1B74">
            <w:rPr>
              <w:rFonts w:ascii="Arial" w:hAnsi="Arial" w:cs="Arial"/>
            </w:rPr>
            <w:instrText xml:space="preserve"> SAVEDATE  \@ "d.M.yyyy"  \* MERGEFORMAT </w:instrText>
          </w:r>
          <w:r w:rsidR="009B1B74">
            <w:rPr>
              <w:rFonts w:ascii="Arial" w:hAnsi="Arial" w:cs="Arial"/>
            </w:rPr>
            <w:fldChar w:fldCharType="separate"/>
          </w:r>
          <w:r w:rsidR="009B1B74">
            <w:rPr>
              <w:rFonts w:ascii="Arial" w:hAnsi="Arial" w:cs="Arial"/>
              <w:noProof/>
            </w:rPr>
            <w:instrText>3.2.2016</w:instrText>
          </w:r>
          <w:r w:rsidR="009B1B74">
            <w:rPr>
              <w:rFonts w:ascii="Arial" w:hAnsi="Arial" w:cs="Arial"/>
            </w:rPr>
            <w:fldChar w:fldCharType="end"/>
          </w:r>
          <w:r w:rsidRPr="005E5E85">
            <w:rPr>
              <w:rFonts w:ascii="Arial" w:hAnsi="Arial" w:cs="Arial"/>
              <w:lang w:val="en-US"/>
            </w:rPr>
            <w:instrText xml:space="preserve">" </w:instrText>
          </w:r>
          <w:r>
            <w:rPr>
              <w:rFonts w:ascii="Arial" w:hAnsi="Arial" w:cs="Arial"/>
            </w:rPr>
            <w:fldChar w:fldCharType="separate"/>
          </w:r>
          <w:r w:rsidR="00C857B1">
            <w:rPr>
              <w:rFonts w:ascii="Arial" w:hAnsi="Arial" w:cs="Arial"/>
              <w:noProof/>
            </w:rPr>
            <w:t>14.9.2018</w:t>
          </w:r>
          <w:r>
            <w:rPr>
              <w:rFonts w:ascii="Arial" w:hAnsi="Arial" w:cs="Arial"/>
            </w:rPr>
            <w:fldChar w:fldCharType="end"/>
          </w:r>
          <w:r w:rsidR="002D7B59" w:rsidRPr="0012539D">
            <w:rPr>
              <w:rFonts w:ascii="Arial" w:hAnsi="Arial" w:cs="Arial"/>
              <w:lang w:val="en-US"/>
            </w:rPr>
            <w:t xml:space="preserve"> / v</w:t>
          </w:r>
          <w:sdt>
            <w:sdtPr>
              <w:rPr>
                <w:rFonts w:ascii="Arial" w:hAnsi="Arial" w:cs="Arial"/>
              </w:rPr>
              <w:tag w:val="ToVersion"/>
              <w:id w:val="10007"/>
              <w:dataBinding w:prefixMappings="xmlns:gbs='http://www.software-innovation.no/growBusinessDocument'" w:xpath="/gbs:GrowBusinessDocument/gbs:Lists/gbs:SingleLines/gbs:ToVersion/gbs:DisplayField[@gbs:key='10007']" w:storeItemID="{DACC913A-28E9-48B9-9B3A-14A2D733BB95}"/>
              <w:text/>
            </w:sdtPr>
            <w:sdtEndPr/>
            <w:sdtContent>
              <w:r w:rsidR="00C857B1">
                <w:rPr>
                  <w:rFonts w:ascii="Arial" w:hAnsi="Arial" w:cs="Arial"/>
                </w:rPr>
                <w:t>01</w:t>
              </w:r>
            </w:sdtContent>
          </w:sdt>
        </w:p>
      </w:tc>
      <w:tc>
        <w:tcPr>
          <w:tcW w:w="2370" w:type="dxa"/>
          <w:gridSpan w:val="2"/>
        </w:tcPr>
        <w:sdt>
          <w:sdtPr>
            <w:rPr>
              <w:rFonts w:ascii="Arial" w:hAnsi="Arial" w:cs="Arial"/>
            </w:rPr>
            <w:tag w:val="ToAccessCode.Description"/>
            <w:id w:val="10006"/>
            <w:placeholder>
              <w:docPart w:val="C1541D87823E4C74A35574A5310D58A9"/>
            </w:placeholder>
            <w:dataBinding w:prefixMappings="xmlns:gbs='http://www.software-innovation.no/growBusinessDocument'" w:xpath="/gbs:GrowBusinessDocument/gbs:ToAccessCode.Description[@gbs:key='10006']" w:storeItemID="{DACC913A-28E9-48B9-9B3A-14A2D733BB95}"/>
            <w:text/>
          </w:sdtPr>
          <w:sdtEndPr/>
          <w:sdtContent>
            <w:p w:rsidR="002D7B59" w:rsidRDefault="002D7B59" w:rsidP="00062A89">
              <w:pPr>
                <w:rPr>
                  <w:rFonts w:ascii="Arial" w:hAnsi="Arial" w:cs="Arial"/>
                </w:rPr>
              </w:pPr>
              <w:r>
                <w:rPr>
                  <w:rFonts w:ascii="Arial" w:hAnsi="Arial" w:cs="Arial"/>
                </w:rPr>
                <w:t>Julkinen</w:t>
              </w:r>
            </w:p>
          </w:sdtContent>
        </w:sdt>
      </w:tc>
    </w:tr>
  </w:tbl>
  <w:p w:rsidR="002D7B59" w:rsidRPr="00062A89" w:rsidRDefault="002D7B59" w:rsidP="00F71322">
    <w:pPr>
      <w:rPr>
        <w:rFonts w:ascii="Arial" w:hAnsi="Arial" w:cs="Arial"/>
      </w:rPr>
    </w:pPr>
  </w:p>
  <w:p w:rsidR="00D30AB4" w:rsidRDefault="00D30A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939C5"/>
    <w:multiLevelType w:val="multilevel"/>
    <w:tmpl w:val="E5D6D534"/>
    <w:styleLink w:val="IstMerkittyluetteloC0"/>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2">
    <w:nsid w:val="3CB93CB3"/>
    <w:multiLevelType w:val="multilevel"/>
    <w:tmpl w:val="E5D6D534"/>
    <w:numStyleLink w:val="IstMerkittyluetteloC0"/>
  </w:abstractNum>
  <w:abstractNum w:abstractNumId="3">
    <w:nsid w:val="50D00155"/>
    <w:multiLevelType w:val="multilevel"/>
    <w:tmpl w:val="046CF148"/>
    <w:lvl w:ilvl="0">
      <w:start w:val="1"/>
      <w:numFmt w:val="decimal"/>
      <w:pStyle w:val="Otsikko1Num"/>
      <w:suff w:val="space"/>
      <w:lvlText w:val="%1"/>
      <w:lvlJc w:val="left"/>
      <w:pPr>
        <w:ind w:left="425" w:hanging="425"/>
      </w:pPr>
      <w:rPr>
        <w:rFonts w:ascii="Arial" w:hAnsi="Arial" w:hint="default"/>
        <w:b/>
        <w:i w:val="0"/>
        <w:sz w:val="22"/>
      </w:rPr>
    </w:lvl>
    <w:lvl w:ilvl="1">
      <w:start w:val="1"/>
      <w:numFmt w:val="decimal"/>
      <w:pStyle w:val="Otsikko2Num"/>
      <w:suff w:val="space"/>
      <w:lvlText w:val="%1.%2"/>
      <w:lvlJc w:val="left"/>
      <w:pPr>
        <w:ind w:left="1474" w:hanging="170"/>
      </w:pPr>
      <w:rPr>
        <w:rFonts w:hint="default"/>
      </w:rPr>
    </w:lvl>
    <w:lvl w:ilvl="2">
      <w:start w:val="1"/>
      <w:numFmt w:val="decimal"/>
      <w:pStyle w:val="Otsikko3Num"/>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84D0DA5"/>
    <w:multiLevelType w:val="multilevel"/>
    <w:tmpl w:val="DE7A7F72"/>
    <w:styleLink w:val="IstNumeroituOtsikko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18D0E02"/>
    <w:multiLevelType w:val="multilevel"/>
    <w:tmpl w:val="8E10770E"/>
    <w:numStyleLink w:val="IstmerkittyluetteloC1"/>
  </w:abstractNum>
  <w:abstractNum w:abstractNumId="6">
    <w:nsid w:val="75CF618A"/>
    <w:multiLevelType w:val="multilevel"/>
    <w:tmpl w:val="F46A0F9A"/>
    <w:styleLink w:val="IstMerkittyluetteloC2"/>
    <w:lvl w:ilvl="0">
      <w:start w:val="1"/>
      <w:numFmt w:val="bullet"/>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7">
    <w:nsid w:val="76D22D2F"/>
    <w:multiLevelType w:val="multilevel"/>
    <w:tmpl w:val="8E10770E"/>
    <w:styleLink w:val="IstmerkittyluetteloC1"/>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abstractNumId w:val="0"/>
  </w:num>
  <w:num w:numId="2">
    <w:abstractNumId w:val="7"/>
  </w:num>
  <w:num w:numId="3">
    <w:abstractNumId w:val="6"/>
  </w:num>
  <w:num w:numId="4">
    <w:abstractNumId w:val="1"/>
  </w:num>
  <w:num w:numId="5">
    <w:abstractNumId w:val="2"/>
  </w:num>
  <w:num w:numId="6">
    <w:abstractNumId w:val="4"/>
  </w:num>
  <w:num w:numId="7">
    <w:abstractNumId w:val="3"/>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85"/>
    <w:rsid w:val="00006A3E"/>
    <w:rsid w:val="000134FB"/>
    <w:rsid w:val="00025679"/>
    <w:rsid w:val="00030F2F"/>
    <w:rsid w:val="000310EF"/>
    <w:rsid w:val="00032D70"/>
    <w:rsid w:val="0003771E"/>
    <w:rsid w:val="00041D21"/>
    <w:rsid w:val="00044E89"/>
    <w:rsid w:val="00045225"/>
    <w:rsid w:val="000468F6"/>
    <w:rsid w:val="00062A89"/>
    <w:rsid w:val="0007580C"/>
    <w:rsid w:val="000800F9"/>
    <w:rsid w:val="000941F6"/>
    <w:rsid w:val="000A0863"/>
    <w:rsid w:val="000A435C"/>
    <w:rsid w:val="000A66DC"/>
    <w:rsid w:val="000B4D6A"/>
    <w:rsid w:val="000B7540"/>
    <w:rsid w:val="000B7BDE"/>
    <w:rsid w:val="000C2ABC"/>
    <w:rsid w:val="000D3A6F"/>
    <w:rsid w:val="000D454B"/>
    <w:rsid w:val="000D5063"/>
    <w:rsid w:val="000D6E5A"/>
    <w:rsid w:val="000E34FE"/>
    <w:rsid w:val="000E6346"/>
    <w:rsid w:val="0012539D"/>
    <w:rsid w:val="00126F95"/>
    <w:rsid w:val="00136A37"/>
    <w:rsid w:val="00157064"/>
    <w:rsid w:val="00160887"/>
    <w:rsid w:val="00177DB6"/>
    <w:rsid w:val="00195B07"/>
    <w:rsid w:val="001A03A7"/>
    <w:rsid w:val="001A1B73"/>
    <w:rsid w:val="001B1065"/>
    <w:rsid w:val="001B36AC"/>
    <w:rsid w:val="001C10FF"/>
    <w:rsid w:val="001C6573"/>
    <w:rsid w:val="001D03F0"/>
    <w:rsid w:val="001D101D"/>
    <w:rsid w:val="002017B8"/>
    <w:rsid w:val="00203CD0"/>
    <w:rsid w:val="002041FD"/>
    <w:rsid w:val="00233E40"/>
    <w:rsid w:val="00236531"/>
    <w:rsid w:val="00236D25"/>
    <w:rsid w:val="0026375C"/>
    <w:rsid w:val="00263B2B"/>
    <w:rsid w:val="0027343D"/>
    <w:rsid w:val="00274517"/>
    <w:rsid w:val="00282716"/>
    <w:rsid w:val="00285711"/>
    <w:rsid w:val="002878FF"/>
    <w:rsid w:val="00291009"/>
    <w:rsid w:val="00293165"/>
    <w:rsid w:val="00296577"/>
    <w:rsid w:val="00297B0E"/>
    <w:rsid w:val="002A67A9"/>
    <w:rsid w:val="002C481D"/>
    <w:rsid w:val="002D69CE"/>
    <w:rsid w:val="002D7B59"/>
    <w:rsid w:val="002E54FB"/>
    <w:rsid w:val="002F6C84"/>
    <w:rsid w:val="00334216"/>
    <w:rsid w:val="00352097"/>
    <w:rsid w:val="0037221A"/>
    <w:rsid w:val="003821B9"/>
    <w:rsid w:val="00382627"/>
    <w:rsid w:val="003832B8"/>
    <w:rsid w:val="0038530D"/>
    <w:rsid w:val="003959D7"/>
    <w:rsid w:val="0039795D"/>
    <w:rsid w:val="003A0257"/>
    <w:rsid w:val="003B0F8C"/>
    <w:rsid w:val="003C05C8"/>
    <w:rsid w:val="003C1CC3"/>
    <w:rsid w:val="003D2438"/>
    <w:rsid w:val="003D46C9"/>
    <w:rsid w:val="003F357F"/>
    <w:rsid w:val="0041764E"/>
    <w:rsid w:val="00423094"/>
    <w:rsid w:val="00423C00"/>
    <w:rsid w:val="00432A34"/>
    <w:rsid w:val="004339ED"/>
    <w:rsid w:val="0045181F"/>
    <w:rsid w:val="00452900"/>
    <w:rsid w:val="00453868"/>
    <w:rsid w:val="0045489E"/>
    <w:rsid w:val="004837A4"/>
    <w:rsid w:val="00485B13"/>
    <w:rsid w:val="004A7891"/>
    <w:rsid w:val="004C777F"/>
    <w:rsid w:val="004E5121"/>
    <w:rsid w:val="004F0F2E"/>
    <w:rsid w:val="004F2E2A"/>
    <w:rsid w:val="004F6748"/>
    <w:rsid w:val="00511D4F"/>
    <w:rsid w:val="005158EE"/>
    <w:rsid w:val="00524ACD"/>
    <w:rsid w:val="00527D8B"/>
    <w:rsid w:val="005408C3"/>
    <w:rsid w:val="00555F5F"/>
    <w:rsid w:val="0056383F"/>
    <w:rsid w:val="00563F5C"/>
    <w:rsid w:val="00566707"/>
    <w:rsid w:val="00581A6D"/>
    <w:rsid w:val="00581B52"/>
    <w:rsid w:val="00585E34"/>
    <w:rsid w:val="00593685"/>
    <w:rsid w:val="005C53A4"/>
    <w:rsid w:val="005C59C1"/>
    <w:rsid w:val="005D05D1"/>
    <w:rsid w:val="005D5680"/>
    <w:rsid w:val="005E1D63"/>
    <w:rsid w:val="005E5E85"/>
    <w:rsid w:val="005F753D"/>
    <w:rsid w:val="00613E7F"/>
    <w:rsid w:val="00632A91"/>
    <w:rsid w:val="006705AA"/>
    <w:rsid w:val="006764AB"/>
    <w:rsid w:val="006824D0"/>
    <w:rsid w:val="006910B0"/>
    <w:rsid w:val="00691210"/>
    <w:rsid w:val="00696472"/>
    <w:rsid w:val="006A78B5"/>
    <w:rsid w:val="006B7E2C"/>
    <w:rsid w:val="006C27CD"/>
    <w:rsid w:val="006C692E"/>
    <w:rsid w:val="006D06C6"/>
    <w:rsid w:val="006D2E43"/>
    <w:rsid w:val="006E2A87"/>
    <w:rsid w:val="006F00C6"/>
    <w:rsid w:val="00703A06"/>
    <w:rsid w:val="0071754B"/>
    <w:rsid w:val="007304B0"/>
    <w:rsid w:val="00742D61"/>
    <w:rsid w:val="00757F37"/>
    <w:rsid w:val="00761C13"/>
    <w:rsid w:val="007750DB"/>
    <w:rsid w:val="007B7DC1"/>
    <w:rsid w:val="007C0EEF"/>
    <w:rsid w:val="007C27AD"/>
    <w:rsid w:val="007C709C"/>
    <w:rsid w:val="007D1764"/>
    <w:rsid w:val="007E1FFB"/>
    <w:rsid w:val="007E7EC8"/>
    <w:rsid w:val="007F6E27"/>
    <w:rsid w:val="007F7963"/>
    <w:rsid w:val="0080213A"/>
    <w:rsid w:val="008046A8"/>
    <w:rsid w:val="00804863"/>
    <w:rsid w:val="00806F89"/>
    <w:rsid w:val="00812DD8"/>
    <w:rsid w:val="00817C74"/>
    <w:rsid w:val="0082053D"/>
    <w:rsid w:val="00827E0D"/>
    <w:rsid w:val="00831496"/>
    <w:rsid w:val="008363D4"/>
    <w:rsid w:val="00854CE8"/>
    <w:rsid w:val="0085549C"/>
    <w:rsid w:val="0086758B"/>
    <w:rsid w:val="00867621"/>
    <w:rsid w:val="00871A83"/>
    <w:rsid w:val="008869A5"/>
    <w:rsid w:val="00890777"/>
    <w:rsid w:val="008C6E65"/>
    <w:rsid w:val="008D43C8"/>
    <w:rsid w:val="008D57B7"/>
    <w:rsid w:val="008D7F41"/>
    <w:rsid w:val="008F2252"/>
    <w:rsid w:val="00912566"/>
    <w:rsid w:val="00927556"/>
    <w:rsid w:val="00935E5D"/>
    <w:rsid w:val="00950A8B"/>
    <w:rsid w:val="0097346A"/>
    <w:rsid w:val="009862EA"/>
    <w:rsid w:val="009A356E"/>
    <w:rsid w:val="009B1B74"/>
    <w:rsid w:val="009B26EC"/>
    <w:rsid w:val="009B4A3D"/>
    <w:rsid w:val="009C2CB5"/>
    <w:rsid w:val="009D22C1"/>
    <w:rsid w:val="009F06DA"/>
    <w:rsid w:val="00A0035E"/>
    <w:rsid w:val="00A07EFA"/>
    <w:rsid w:val="00A4286E"/>
    <w:rsid w:val="00A4358A"/>
    <w:rsid w:val="00A4679B"/>
    <w:rsid w:val="00A46D2E"/>
    <w:rsid w:val="00A6213E"/>
    <w:rsid w:val="00AA7A43"/>
    <w:rsid w:val="00AC62A0"/>
    <w:rsid w:val="00AC7563"/>
    <w:rsid w:val="00AD1DA5"/>
    <w:rsid w:val="00AD58EC"/>
    <w:rsid w:val="00AD7948"/>
    <w:rsid w:val="00AE1D5C"/>
    <w:rsid w:val="00AF1FCD"/>
    <w:rsid w:val="00AF56F3"/>
    <w:rsid w:val="00B2158C"/>
    <w:rsid w:val="00B235DE"/>
    <w:rsid w:val="00B27222"/>
    <w:rsid w:val="00B341A9"/>
    <w:rsid w:val="00B45870"/>
    <w:rsid w:val="00B536DC"/>
    <w:rsid w:val="00B53D86"/>
    <w:rsid w:val="00B614FB"/>
    <w:rsid w:val="00B9111A"/>
    <w:rsid w:val="00BA38CC"/>
    <w:rsid w:val="00BB645A"/>
    <w:rsid w:val="00BC4F4E"/>
    <w:rsid w:val="00BE1C99"/>
    <w:rsid w:val="00C14795"/>
    <w:rsid w:val="00C165A4"/>
    <w:rsid w:val="00C169C2"/>
    <w:rsid w:val="00C25FBA"/>
    <w:rsid w:val="00C279D2"/>
    <w:rsid w:val="00C315A6"/>
    <w:rsid w:val="00C34FC7"/>
    <w:rsid w:val="00C44FF5"/>
    <w:rsid w:val="00C525C5"/>
    <w:rsid w:val="00C64EA9"/>
    <w:rsid w:val="00C708F9"/>
    <w:rsid w:val="00C71119"/>
    <w:rsid w:val="00C84C59"/>
    <w:rsid w:val="00C857B1"/>
    <w:rsid w:val="00C91823"/>
    <w:rsid w:val="00C91D3E"/>
    <w:rsid w:val="00C978B6"/>
    <w:rsid w:val="00CA2795"/>
    <w:rsid w:val="00CA3E7F"/>
    <w:rsid w:val="00CA5174"/>
    <w:rsid w:val="00CB507E"/>
    <w:rsid w:val="00CC06E1"/>
    <w:rsid w:val="00CC4EC4"/>
    <w:rsid w:val="00CD033E"/>
    <w:rsid w:val="00CD7F96"/>
    <w:rsid w:val="00D03E61"/>
    <w:rsid w:val="00D22359"/>
    <w:rsid w:val="00D23F86"/>
    <w:rsid w:val="00D30AB4"/>
    <w:rsid w:val="00D331FD"/>
    <w:rsid w:val="00D44D34"/>
    <w:rsid w:val="00D505EF"/>
    <w:rsid w:val="00D52875"/>
    <w:rsid w:val="00D66D25"/>
    <w:rsid w:val="00D71E91"/>
    <w:rsid w:val="00D842DA"/>
    <w:rsid w:val="00D85BDC"/>
    <w:rsid w:val="00D90897"/>
    <w:rsid w:val="00D91ACC"/>
    <w:rsid w:val="00D9419B"/>
    <w:rsid w:val="00DB50F2"/>
    <w:rsid w:val="00DD2883"/>
    <w:rsid w:val="00DF1087"/>
    <w:rsid w:val="00DF7BAB"/>
    <w:rsid w:val="00E02EB5"/>
    <w:rsid w:val="00E07EF7"/>
    <w:rsid w:val="00E21BA6"/>
    <w:rsid w:val="00E21F7D"/>
    <w:rsid w:val="00E26B8B"/>
    <w:rsid w:val="00E51C7C"/>
    <w:rsid w:val="00E62734"/>
    <w:rsid w:val="00E8493F"/>
    <w:rsid w:val="00EA7D44"/>
    <w:rsid w:val="00EC334F"/>
    <w:rsid w:val="00EC5C17"/>
    <w:rsid w:val="00EC706C"/>
    <w:rsid w:val="00EC7273"/>
    <w:rsid w:val="00ED0219"/>
    <w:rsid w:val="00EE5146"/>
    <w:rsid w:val="00EE53BB"/>
    <w:rsid w:val="00F12B8D"/>
    <w:rsid w:val="00F20F48"/>
    <w:rsid w:val="00F3002D"/>
    <w:rsid w:val="00F31A55"/>
    <w:rsid w:val="00F4240F"/>
    <w:rsid w:val="00F54F43"/>
    <w:rsid w:val="00F71322"/>
    <w:rsid w:val="00F72494"/>
    <w:rsid w:val="00F75D66"/>
    <w:rsid w:val="00F86CCC"/>
    <w:rsid w:val="00F96123"/>
    <w:rsid w:val="00FE1E87"/>
    <w:rsid w:val="00FE35E6"/>
    <w:rsid w:val="00FF19F7"/>
    <w:rsid w:val="00FF3A0C"/>
    <w:rsid w:val="00FF49F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HAns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List Bullet 3" w:qFormat="1"/>
    <w:lsdException w:name="List Bullet 4" w:semiHidden="0" w:uiPriority="1" w:unhideWhenUsed="0"/>
    <w:lsdException w:name="Title" w:locked="1" w:uiPriority="10" w:unhideWhenUsed="0" w:qFormat="1"/>
    <w:lsdException w:name="Default Paragraph Font" w:uiPriority="1"/>
    <w:lsdException w:name="Body Text" w:uiPriority="0" w:qFormat="1"/>
    <w:lsdException w:name="Subtitle" w:uiPriority="11" w:unhideWhenUsed="0" w:qFormat="1"/>
    <w:lsdException w:name="Hyperlink" w:semiHidden="0" w:uiPriority="5" w:unhideWhenUsed="0" w:qFormat="1"/>
    <w:lsdException w:name="FollowedHyperlink" w:semiHidden="0" w:uiPriority="5" w:unhideWhenUsed="0"/>
    <w:lsdException w:name="Strong" w:uiPriority="22" w:qFormat="1"/>
    <w:lsdException w:name="Emphasis" w:uiPriority="20" w:unhideWhenUsed="0" w:qFormat="1"/>
    <w:lsdException w:name="Table Grid" w:semiHidden="0" w:uiPriority="0" w:unhideWhenUsed="0"/>
    <w:lsdException w:name="Placeholder Text" w:unhideWhenUsed="0"/>
    <w:lsdException w:name="No Spacing" w:uiPriority="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ali">
    <w:name w:val="Normal"/>
    <w:uiPriority w:val="2"/>
    <w:qFormat/>
    <w:rsid w:val="00025679"/>
    <w:rPr>
      <w:rFonts w:asciiTheme="minorHAnsi" w:hAnsiTheme="minorHAnsi"/>
    </w:rPr>
  </w:style>
  <w:style w:type="paragraph" w:styleId="Otsikko1">
    <w:name w:val="heading 1"/>
    <w:basedOn w:val="Normaali"/>
    <w:next w:val="Normaali"/>
    <w:link w:val="Otsikko1Char"/>
    <w:uiPriority w:val="9"/>
    <w:semiHidden/>
    <w:qFormat/>
    <w:rsid w:val="0041764E"/>
    <w:pPr>
      <w:keepNext/>
      <w:keepLines/>
      <w:spacing w:before="480"/>
      <w:outlineLvl w:val="0"/>
    </w:pPr>
    <w:rPr>
      <w:rFonts w:asciiTheme="majorHAnsi" w:eastAsiaTheme="majorEastAsia" w:hAnsiTheme="majorHAnsi" w:cstheme="majorBidi"/>
      <w:b/>
      <w:bCs/>
      <w:color w:val="BE9700" w:themeColor="accent1" w:themeShade="BF"/>
      <w:sz w:val="28"/>
      <w:szCs w:val="28"/>
    </w:rPr>
  </w:style>
  <w:style w:type="paragraph" w:styleId="Otsikko2">
    <w:name w:val="heading 2"/>
    <w:basedOn w:val="Normaali"/>
    <w:next w:val="Normaali"/>
    <w:link w:val="Otsikko2Char"/>
    <w:uiPriority w:val="9"/>
    <w:semiHidden/>
    <w:qFormat/>
    <w:rsid w:val="0041764E"/>
    <w:pPr>
      <w:keepNext/>
      <w:keepLines/>
      <w:spacing w:before="200"/>
      <w:outlineLvl w:val="1"/>
    </w:pPr>
    <w:rPr>
      <w:rFonts w:asciiTheme="majorHAnsi" w:eastAsiaTheme="majorEastAsia" w:hAnsiTheme="majorHAnsi" w:cstheme="majorBidi"/>
      <w:b/>
      <w:bCs/>
      <w:color w:val="FECB00" w:themeColor="accent1"/>
      <w:sz w:val="26"/>
      <w:szCs w:val="26"/>
    </w:rPr>
  </w:style>
  <w:style w:type="paragraph" w:styleId="Otsikko3">
    <w:name w:val="heading 3"/>
    <w:basedOn w:val="Normaali"/>
    <w:next w:val="Normaali"/>
    <w:link w:val="Otsikko3Char"/>
    <w:uiPriority w:val="9"/>
    <w:semiHidden/>
    <w:qFormat/>
    <w:rsid w:val="0041764E"/>
    <w:pPr>
      <w:keepNext/>
      <w:keepLines/>
      <w:spacing w:before="200"/>
      <w:outlineLvl w:val="2"/>
    </w:pPr>
    <w:rPr>
      <w:rFonts w:asciiTheme="majorHAnsi" w:eastAsiaTheme="majorEastAsia" w:hAnsiTheme="majorHAnsi" w:cstheme="majorBidi"/>
      <w:b/>
      <w:bCs/>
      <w:color w:val="FECB00" w:themeColor="accent1"/>
    </w:rPr>
  </w:style>
  <w:style w:type="paragraph" w:styleId="Otsikko4">
    <w:name w:val="heading 4"/>
    <w:basedOn w:val="Normaali"/>
    <w:next w:val="Normaali"/>
    <w:link w:val="Otsikko4Char"/>
    <w:uiPriority w:val="9"/>
    <w:semiHidden/>
    <w:qFormat/>
    <w:rsid w:val="0041764E"/>
    <w:pPr>
      <w:keepNext/>
      <w:keepLines/>
      <w:spacing w:before="200"/>
      <w:outlineLvl w:val="3"/>
    </w:pPr>
    <w:rPr>
      <w:rFonts w:asciiTheme="majorHAnsi" w:eastAsiaTheme="majorEastAsia" w:hAnsiTheme="majorHAnsi" w:cstheme="majorBidi"/>
      <w:b/>
      <w:bCs/>
      <w:i/>
      <w:iCs/>
      <w:color w:val="FECB00" w:themeColor="accent1"/>
    </w:rPr>
  </w:style>
  <w:style w:type="paragraph" w:styleId="Otsikko5">
    <w:name w:val="heading 5"/>
    <w:basedOn w:val="Normaali"/>
    <w:next w:val="Normaali"/>
    <w:link w:val="Otsikko5Char"/>
    <w:uiPriority w:val="9"/>
    <w:semiHidden/>
    <w:qFormat/>
    <w:rsid w:val="0041764E"/>
    <w:pPr>
      <w:keepNext/>
      <w:keepLines/>
      <w:spacing w:before="200"/>
      <w:outlineLvl w:val="4"/>
    </w:pPr>
    <w:rPr>
      <w:rFonts w:asciiTheme="majorHAnsi" w:eastAsiaTheme="majorEastAsia" w:hAnsiTheme="majorHAnsi" w:cstheme="majorBidi"/>
      <w:color w:val="7E6400" w:themeColor="accent1" w:themeShade="7F"/>
    </w:rPr>
  </w:style>
  <w:style w:type="paragraph" w:styleId="Otsikko6">
    <w:name w:val="heading 6"/>
    <w:basedOn w:val="Normaali"/>
    <w:next w:val="Normaali"/>
    <w:link w:val="Otsikko6Char"/>
    <w:uiPriority w:val="9"/>
    <w:semiHidden/>
    <w:qFormat/>
    <w:rsid w:val="0041764E"/>
    <w:pPr>
      <w:keepNext/>
      <w:keepLines/>
      <w:spacing w:before="200"/>
      <w:outlineLvl w:val="5"/>
    </w:pPr>
    <w:rPr>
      <w:rFonts w:asciiTheme="majorHAnsi" w:eastAsiaTheme="majorEastAsia" w:hAnsiTheme="majorHAnsi" w:cstheme="majorBidi"/>
      <w:i/>
      <w:iCs/>
      <w:color w:val="7E6400" w:themeColor="accent1" w:themeShade="7F"/>
    </w:rPr>
  </w:style>
  <w:style w:type="paragraph" w:styleId="Otsikko7">
    <w:name w:val="heading 7"/>
    <w:basedOn w:val="Normaali"/>
    <w:next w:val="Normaali"/>
    <w:link w:val="Otsikko7Char"/>
    <w:uiPriority w:val="9"/>
    <w:semiHidden/>
    <w:qFormat/>
    <w:rsid w:val="0041764E"/>
    <w:pPr>
      <w:keepNext/>
      <w:keepLines/>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qFormat/>
    <w:rsid w:val="004176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qFormat/>
    <w:rsid w:val="004176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semiHidden/>
    <w:qFormat/>
    <w:rsid w:val="006705AA"/>
    <w:pPr>
      <w:ind w:left="720"/>
      <w:contextualSpacing/>
    </w:pPr>
  </w:style>
  <w:style w:type="character" w:customStyle="1" w:styleId="Otsikko1Char">
    <w:name w:val="Otsikko 1 Char"/>
    <w:basedOn w:val="Kappaleenoletusfontti"/>
    <w:link w:val="Otsikko1"/>
    <w:uiPriority w:val="9"/>
    <w:semiHidden/>
    <w:rsid w:val="00581A6D"/>
    <w:rPr>
      <w:rFonts w:eastAsiaTheme="majorEastAsia" w:cstheme="majorBidi"/>
      <w:b/>
      <w:bCs/>
      <w:color w:val="BE9700" w:themeColor="accent1" w:themeShade="BF"/>
      <w:sz w:val="28"/>
      <w:szCs w:val="28"/>
    </w:rPr>
  </w:style>
  <w:style w:type="character" w:customStyle="1" w:styleId="Otsikko2Char">
    <w:name w:val="Otsikko 2 Char"/>
    <w:basedOn w:val="Kappaleenoletusfontti"/>
    <w:link w:val="Otsikko2"/>
    <w:uiPriority w:val="9"/>
    <w:semiHidden/>
    <w:rsid w:val="00581A6D"/>
    <w:rPr>
      <w:rFonts w:eastAsiaTheme="majorEastAsia" w:cstheme="majorBidi"/>
      <w:b/>
      <w:bCs/>
      <w:color w:val="FECB00" w:themeColor="accent1"/>
      <w:sz w:val="26"/>
      <w:szCs w:val="26"/>
    </w:rPr>
  </w:style>
  <w:style w:type="table" w:styleId="TaulukkoRuudukko">
    <w:name w:val="Table Grid"/>
    <w:basedOn w:val="Normaalitaulukko"/>
    <w:rsid w:val="00C9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notsikko">
    <w:name w:val="caption"/>
    <w:basedOn w:val="Normaali"/>
    <w:next w:val="Normaali"/>
    <w:uiPriority w:val="35"/>
    <w:semiHidden/>
    <w:qFormat/>
    <w:rsid w:val="00C978B6"/>
    <w:pPr>
      <w:spacing w:after="200"/>
    </w:pPr>
    <w:rPr>
      <w:b/>
      <w:bCs/>
      <w:color w:val="FECB00" w:themeColor="accent1"/>
      <w:sz w:val="18"/>
      <w:szCs w:val="18"/>
    </w:rPr>
  </w:style>
  <w:style w:type="character" w:customStyle="1" w:styleId="Otsikko3Char">
    <w:name w:val="Otsikko 3 Char"/>
    <w:basedOn w:val="Kappaleenoletusfontti"/>
    <w:link w:val="Otsikko3"/>
    <w:uiPriority w:val="9"/>
    <w:semiHidden/>
    <w:rsid w:val="00581A6D"/>
    <w:rPr>
      <w:rFonts w:eastAsiaTheme="majorEastAsia" w:cstheme="majorBidi"/>
      <w:b/>
      <w:bCs/>
      <w:color w:val="FECB00" w:themeColor="accent1"/>
    </w:rPr>
  </w:style>
  <w:style w:type="character" w:customStyle="1" w:styleId="Otsikko4Char">
    <w:name w:val="Otsikko 4 Char"/>
    <w:basedOn w:val="Kappaleenoletusfontti"/>
    <w:link w:val="Otsikko4"/>
    <w:uiPriority w:val="9"/>
    <w:semiHidden/>
    <w:rsid w:val="00581A6D"/>
    <w:rPr>
      <w:rFonts w:eastAsiaTheme="majorEastAsia" w:cstheme="majorBidi"/>
      <w:b/>
      <w:bCs/>
      <w:i/>
      <w:iCs/>
      <w:color w:val="FECB00" w:themeColor="accent1"/>
    </w:rPr>
  </w:style>
  <w:style w:type="character" w:customStyle="1" w:styleId="Otsikko5Char">
    <w:name w:val="Otsikko 5 Char"/>
    <w:basedOn w:val="Kappaleenoletusfontti"/>
    <w:link w:val="Otsikko5"/>
    <w:uiPriority w:val="9"/>
    <w:semiHidden/>
    <w:rsid w:val="00581A6D"/>
    <w:rPr>
      <w:rFonts w:eastAsiaTheme="majorEastAsia" w:cstheme="majorBidi"/>
      <w:color w:val="7E6400" w:themeColor="accent1" w:themeShade="7F"/>
    </w:rPr>
  </w:style>
  <w:style w:type="character" w:customStyle="1" w:styleId="Otsikko6Char">
    <w:name w:val="Otsikko 6 Char"/>
    <w:basedOn w:val="Kappaleenoletusfontti"/>
    <w:link w:val="Otsikko6"/>
    <w:uiPriority w:val="9"/>
    <w:semiHidden/>
    <w:rsid w:val="00581A6D"/>
    <w:rPr>
      <w:rFonts w:eastAsiaTheme="majorEastAsia" w:cstheme="majorBidi"/>
      <w:i/>
      <w:iCs/>
      <w:color w:val="7E6400" w:themeColor="accent1" w:themeShade="7F"/>
    </w:rPr>
  </w:style>
  <w:style w:type="character" w:customStyle="1" w:styleId="Otsikko7Char">
    <w:name w:val="Otsikko 7 Char"/>
    <w:basedOn w:val="Kappaleenoletusfontti"/>
    <w:link w:val="Otsikko7"/>
    <w:uiPriority w:val="9"/>
    <w:semiHidden/>
    <w:rsid w:val="00581A6D"/>
    <w:rPr>
      <w:rFonts w:eastAsiaTheme="majorEastAsia" w:cstheme="majorBidi"/>
      <w:i/>
      <w:iCs/>
      <w:color w:val="404040" w:themeColor="text1" w:themeTint="BF"/>
    </w:rPr>
  </w:style>
  <w:style w:type="character" w:customStyle="1" w:styleId="Otsikko8Char">
    <w:name w:val="Otsikko 8 Char"/>
    <w:basedOn w:val="Kappaleenoletusfontti"/>
    <w:link w:val="Otsikko8"/>
    <w:uiPriority w:val="9"/>
    <w:semiHidden/>
    <w:rsid w:val="00581A6D"/>
    <w:rPr>
      <w:rFonts w:eastAsiaTheme="majorEastAsia"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581A6D"/>
    <w:rPr>
      <w:rFonts w:eastAsiaTheme="majorEastAsia" w:cstheme="majorBidi"/>
      <w:i/>
      <w:iCs/>
      <w:color w:val="404040" w:themeColor="text1" w:themeTint="BF"/>
      <w:sz w:val="20"/>
      <w:szCs w:val="20"/>
    </w:rPr>
  </w:style>
  <w:style w:type="paragraph" w:styleId="Alatunniste">
    <w:name w:val="footer"/>
    <w:basedOn w:val="Normaali"/>
    <w:link w:val="AlatunnisteChar"/>
    <w:uiPriority w:val="99"/>
    <w:rsid w:val="004E5121"/>
    <w:pPr>
      <w:tabs>
        <w:tab w:val="center" w:pos="4513"/>
        <w:tab w:val="right" w:pos="9026"/>
      </w:tabs>
    </w:pPr>
  </w:style>
  <w:style w:type="character" w:customStyle="1" w:styleId="AlatunnisteChar">
    <w:name w:val="Alatunniste Char"/>
    <w:basedOn w:val="Kappaleenoletusfontti"/>
    <w:link w:val="Alatunniste"/>
    <w:uiPriority w:val="99"/>
    <w:rsid w:val="005C59C1"/>
    <w:rPr>
      <w:rFonts w:ascii="Georgia" w:hAnsi="Georgia"/>
    </w:rPr>
  </w:style>
  <w:style w:type="paragraph" w:customStyle="1" w:styleId="KappaleC0">
    <w:name w:val="Kappale C0"/>
    <w:basedOn w:val="Normaali"/>
    <w:uiPriority w:val="1"/>
    <w:qFormat/>
    <w:rsid w:val="00B45870"/>
  </w:style>
  <w:style w:type="paragraph" w:customStyle="1" w:styleId="KappaleC1">
    <w:name w:val="Kappale C1"/>
    <w:basedOn w:val="Normaali"/>
    <w:uiPriority w:val="1"/>
    <w:qFormat/>
    <w:rsid w:val="00B45870"/>
    <w:pPr>
      <w:ind w:left="1304"/>
    </w:pPr>
  </w:style>
  <w:style w:type="paragraph" w:customStyle="1" w:styleId="KappaleC2">
    <w:name w:val="Kappale C2"/>
    <w:basedOn w:val="KappaleC1"/>
    <w:uiPriority w:val="1"/>
    <w:qFormat/>
    <w:rsid w:val="000134FB"/>
    <w:pPr>
      <w:ind w:left="2608"/>
    </w:pPr>
  </w:style>
  <w:style w:type="paragraph" w:customStyle="1" w:styleId="Otsikko10">
    <w:name w:val="Otsikko_1"/>
    <w:basedOn w:val="Otsikko1"/>
    <w:next w:val="KappaleC1"/>
    <w:qFormat/>
    <w:rsid w:val="002017B8"/>
    <w:pPr>
      <w:spacing w:before="0"/>
    </w:pPr>
    <w:rPr>
      <w:color w:val="auto"/>
      <w:sz w:val="22"/>
    </w:rPr>
  </w:style>
  <w:style w:type="paragraph" w:customStyle="1" w:styleId="Otsikko20">
    <w:name w:val="Otsikko_2"/>
    <w:basedOn w:val="Normaali"/>
    <w:next w:val="KappaleC1"/>
    <w:qFormat/>
    <w:rsid w:val="002017B8"/>
    <w:rPr>
      <w:rFonts w:asciiTheme="majorHAnsi" w:hAnsiTheme="majorHAnsi"/>
      <w:b/>
    </w:rPr>
  </w:style>
  <w:style w:type="paragraph" w:customStyle="1" w:styleId="Otsikko30">
    <w:name w:val="Otsikko_3"/>
    <w:basedOn w:val="Otsikko3"/>
    <w:next w:val="KappaleC1"/>
    <w:qFormat/>
    <w:rsid w:val="00C169C2"/>
    <w:pPr>
      <w:spacing w:before="0"/>
    </w:pPr>
    <w:rPr>
      <w:color w:val="auto"/>
    </w:rPr>
  </w:style>
  <w:style w:type="paragraph" w:customStyle="1" w:styleId="Otsikko1Num">
    <w:name w:val="Otsikko_1_Num"/>
    <w:basedOn w:val="Normaali"/>
    <w:next w:val="KappaleC1"/>
    <w:uiPriority w:val="1"/>
    <w:qFormat/>
    <w:rsid w:val="00912566"/>
    <w:pPr>
      <w:numPr>
        <w:numId w:val="7"/>
      </w:numPr>
      <w:outlineLvl w:val="0"/>
    </w:pPr>
    <w:rPr>
      <w:rFonts w:asciiTheme="majorHAnsi" w:hAnsiTheme="majorHAnsi"/>
      <w:b/>
    </w:rPr>
  </w:style>
  <w:style w:type="paragraph" w:styleId="Luettelo2">
    <w:name w:val="List 2"/>
    <w:basedOn w:val="Normaali"/>
    <w:uiPriority w:val="99"/>
    <w:semiHidden/>
    <w:rsid w:val="000D5063"/>
    <w:pPr>
      <w:ind w:left="566" w:hanging="283"/>
      <w:contextualSpacing/>
    </w:pPr>
  </w:style>
  <w:style w:type="paragraph" w:styleId="Luettelo">
    <w:name w:val="List"/>
    <w:basedOn w:val="Normaali"/>
    <w:uiPriority w:val="99"/>
    <w:semiHidden/>
    <w:rsid w:val="000D5063"/>
    <w:pPr>
      <w:ind w:left="283" w:hanging="283"/>
      <w:contextualSpacing/>
    </w:pPr>
  </w:style>
  <w:style w:type="paragraph" w:styleId="Luettelo3">
    <w:name w:val="List 3"/>
    <w:basedOn w:val="Normaali"/>
    <w:uiPriority w:val="99"/>
    <w:semiHidden/>
    <w:rsid w:val="000D5063"/>
    <w:pPr>
      <w:ind w:left="849" w:hanging="283"/>
      <w:contextualSpacing/>
    </w:pPr>
  </w:style>
  <w:style w:type="paragraph" w:styleId="Luettelo4">
    <w:name w:val="List 4"/>
    <w:basedOn w:val="Normaali"/>
    <w:uiPriority w:val="99"/>
    <w:semiHidden/>
    <w:rsid w:val="000D5063"/>
    <w:pPr>
      <w:ind w:left="1132" w:hanging="283"/>
      <w:contextualSpacing/>
    </w:pPr>
  </w:style>
  <w:style w:type="paragraph" w:styleId="Luettelo5">
    <w:name w:val="List 5"/>
    <w:basedOn w:val="Normaali"/>
    <w:uiPriority w:val="99"/>
    <w:semiHidden/>
    <w:rsid w:val="000D5063"/>
    <w:pPr>
      <w:ind w:left="1415" w:hanging="283"/>
      <w:contextualSpacing/>
    </w:pPr>
  </w:style>
  <w:style w:type="paragraph" w:styleId="Merkittyluettelo">
    <w:name w:val="List Bullet"/>
    <w:basedOn w:val="Normaali"/>
    <w:uiPriority w:val="1"/>
    <w:unhideWhenUsed/>
    <w:qFormat/>
    <w:rsid w:val="00585E34"/>
    <w:pPr>
      <w:numPr>
        <w:numId w:val="5"/>
      </w:numPr>
    </w:pPr>
  </w:style>
  <w:style w:type="numbering" w:customStyle="1" w:styleId="IstMerkittyluetteloC0">
    <w:name w:val="Ist_Merkitty luettelo C0"/>
    <w:basedOn w:val="Eiluetteloa"/>
    <w:uiPriority w:val="99"/>
    <w:rsid w:val="000D5063"/>
    <w:pPr>
      <w:numPr>
        <w:numId w:val="1"/>
      </w:numPr>
    </w:pPr>
  </w:style>
  <w:style w:type="numbering" w:customStyle="1" w:styleId="IstmerkittyluetteloC1">
    <w:name w:val="Ist_merkitty luettelo C1"/>
    <w:basedOn w:val="Eiluetteloa"/>
    <w:uiPriority w:val="99"/>
    <w:rsid w:val="00B536DC"/>
    <w:pPr>
      <w:numPr>
        <w:numId w:val="2"/>
      </w:numPr>
    </w:pPr>
  </w:style>
  <w:style w:type="numbering" w:customStyle="1" w:styleId="IstMerkittyluetteloC2">
    <w:name w:val="Ist_Merkitty luettelo C2"/>
    <w:basedOn w:val="Eiluetteloa"/>
    <w:uiPriority w:val="99"/>
    <w:rsid w:val="006824D0"/>
    <w:pPr>
      <w:numPr>
        <w:numId w:val="3"/>
      </w:numPr>
    </w:pPr>
  </w:style>
  <w:style w:type="paragraph" w:styleId="Merkittyluettelo2">
    <w:name w:val="List Bullet 2"/>
    <w:basedOn w:val="Normaali"/>
    <w:uiPriority w:val="1"/>
    <w:unhideWhenUsed/>
    <w:qFormat/>
    <w:rsid w:val="0085549C"/>
    <w:pPr>
      <w:numPr>
        <w:numId w:val="8"/>
      </w:numPr>
    </w:pPr>
  </w:style>
  <w:style w:type="numbering" w:customStyle="1" w:styleId="IstNumeroituOtsikko1">
    <w:name w:val="Ist_Numeroitu_Otsikko 1"/>
    <w:uiPriority w:val="99"/>
    <w:rsid w:val="003D46C9"/>
    <w:pPr>
      <w:numPr>
        <w:numId w:val="6"/>
      </w:numPr>
    </w:pPr>
  </w:style>
  <w:style w:type="paragraph" w:styleId="Merkittyluettelo3">
    <w:name w:val="List Bullet 3"/>
    <w:basedOn w:val="Normaali"/>
    <w:uiPriority w:val="1"/>
    <w:unhideWhenUsed/>
    <w:qFormat/>
    <w:rsid w:val="000134FB"/>
    <w:pPr>
      <w:numPr>
        <w:numId w:val="4"/>
      </w:numPr>
    </w:pPr>
  </w:style>
  <w:style w:type="paragraph" w:customStyle="1" w:styleId="Otsikko2Num">
    <w:name w:val="Otsikko_2_Num"/>
    <w:basedOn w:val="Normaali"/>
    <w:next w:val="KappaleC1"/>
    <w:uiPriority w:val="1"/>
    <w:qFormat/>
    <w:rsid w:val="00912566"/>
    <w:pPr>
      <w:numPr>
        <w:ilvl w:val="1"/>
        <w:numId w:val="7"/>
      </w:numPr>
      <w:ind w:left="170"/>
      <w:outlineLvl w:val="1"/>
    </w:pPr>
    <w:rPr>
      <w:rFonts w:asciiTheme="majorHAnsi" w:hAnsiTheme="majorHAnsi"/>
      <w:b/>
    </w:rPr>
  </w:style>
  <w:style w:type="paragraph" w:customStyle="1" w:styleId="Otsikko3Num">
    <w:name w:val="Otsikko_3_Num"/>
    <w:basedOn w:val="Normaali"/>
    <w:next w:val="KappaleC1"/>
    <w:uiPriority w:val="1"/>
    <w:qFormat/>
    <w:rsid w:val="00912566"/>
    <w:pPr>
      <w:numPr>
        <w:ilvl w:val="2"/>
        <w:numId w:val="7"/>
      </w:numPr>
      <w:ind w:left="170"/>
      <w:outlineLvl w:val="2"/>
    </w:pPr>
    <w:rPr>
      <w:rFonts w:asciiTheme="majorHAnsi" w:hAnsiTheme="majorHAnsi"/>
      <w:b/>
    </w:rPr>
  </w:style>
  <w:style w:type="paragraph" w:customStyle="1" w:styleId="Asiaotsikko">
    <w:name w:val="Asiaotsikko"/>
    <w:basedOn w:val="Normaali"/>
    <w:next w:val="KappaleC1"/>
    <w:qFormat/>
    <w:rsid w:val="00585E34"/>
    <w:pPr>
      <w:contextualSpacing/>
    </w:pPr>
    <w:rPr>
      <w:rFonts w:asciiTheme="majorHAnsi" w:eastAsiaTheme="majorEastAsia" w:hAnsiTheme="majorHAnsi" w:cstheme="majorBidi"/>
      <w:b/>
      <w:spacing w:val="5"/>
      <w:kern w:val="28"/>
      <w:szCs w:val="52"/>
    </w:rPr>
  </w:style>
  <w:style w:type="paragraph" w:styleId="Seliteteksti">
    <w:name w:val="Balloon Text"/>
    <w:basedOn w:val="Normaali"/>
    <w:link w:val="SelitetekstiChar"/>
    <w:uiPriority w:val="99"/>
    <w:semiHidden/>
    <w:unhideWhenUsed/>
    <w:rsid w:val="00927556"/>
    <w:rPr>
      <w:rFonts w:ascii="Tahoma" w:hAnsi="Tahoma" w:cs="Tahoma"/>
      <w:sz w:val="16"/>
      <w:szCs w:val="16"/>
    </w:rPr>
  </w:style>
  <w:style w:type="character" w:customStyle="1" w:styleId="SelitetekstiChar">
    <w:name w:val="Seliteteksti Char"/>
    <w:basedOn w:val="Kappaleenoletusfontti"/>
    <w:link w:val="Seliteteksti"/>
    <w:uiPriority w:val="99"/>
    <w:semiHidden/>
    <w:rsid w:val="00927556"/>
    <w:rPr>
      <w:rFonts w:ascii="Tahoma" w:hAnsi="Tahoma" w:cs="Tahoma"/>
      <w:sz w:val="16"/>
      <w:szCs w:val="16"/>
    </w:rPr>
  </w:style>
  <w:style w:type="character" w:styleId="Paikkamerkkiteksti">
    <w:name w:val="Placeholder Text"/>
    <w:basedOn w:val="Kappaleenoletusfontti"/>
    <w:uiPriority w:val="99"/>
    <w:semiHidden/>
    <w:rsid w:val="002F6C84"/>
    <w:rPr>
      <w:color w:val="808080"/>
    </w:rPr>
  </w:style>
  <w:style w:type="character" w:styleId="Hyperlinkki">
    <w:name w:val="Hyperlink"/>
    <w:basedOn w:val="Kappaleenoletusfontti"/>
    <w:uiPriority w:val="5"/>
    <w:qFormat/>
    <w:rsid w:val="00593685"/>
    <w:rPr>
      <w:rFonts w:asciiTheme="minorHAnsi" w:hAnsiTheme="minorHAnsi"/>
      <w:color w:val="1F497D" w:themeColor="hyperlink"/>
      <w:sz w:val="22"/>
      <w:u w:val="single"/>
    </w:rPr>
  </w:style>
  <w:style w:type="paragraph" w:styleId="Leipteksti">
    <w:name w:val="Body Text"/>
    <w:basedOn w:val="Normaali"/>
    <w:link w:val="LeiptekstiChar"/>
    <w:semiHidden/>
    <w:qFormat/>
    <w:rsid w:val="00B45870"/>
    <w:pPr>
      <w:ind w:left="2608"/>
    </w:pPr>
    <w:rPr>
      <w:rFonts w:eastAsia="Times New Roman" w:cs="Times New Roman"/>
      <w:snapToGrid w:val="0"/>
      <w:szCs w:val="20"/>
      <w:lang w:eastAsia="fi-FI"/>
    </w:rPr>
  </w:style>
  <w:style w:type="character" w:customStyle="1" w:styleId="LeiptekstiChar">
    <w:name w:val="Leipäteksti Char"/>
    <w:basedOn w:val="Kappaleenoletusfontti"/>
    <w:link w:val="Leipteksti"/>
    <w:semiHidden/>
    <w:rsid w:val="00696472"/>
    <w:rPr>
      <w:rFonts w:asciiTheme="minorHAnsi" w:eastAsia="Times New Roman" w:hAnsiTheme="minorHAnsi" w:cs="Times New Roman"/>
      <w:snapToGrid w:val="0"/>
      <w:szCs w:val="20"/>
      <w:lang w:eastAsia="fi-FI"/>
    </w:rPr>
  </w:style>
  <w:style w:type="paragraph" w:customStyle="1" w:styleId="SivuotsikkoRiippuvasis">
    <w:name w:val="Sivuotsikko Riippuva sis"/>
    <w:basedOn w:val="Leipteksti"/>
    <w:qFormat/>
    <w:rsid w:val="00871A83"/>
    <w:pPr>
      <w:ind w:left="1304" w:hanging="1304"/>
    </w:pPr>
    <w:rPr>
      <w:rFonts w:ascii="Arial" w:hAnsi="Arial"/>
    </w:rPr>
  </w:style>
  <w:style w:type="paragraph" w:styleId="Yltunniste">
    <w:name w:val="header"/>
    <w:basedOn w:val="Normaali"/>
    <w:link w:val="YltunnisteChar"/>
    <w:uiPriority w:val="99"/>
    <w:unhideWhenUsed/>
    <w:rsid w:val="00632A91"/>
    <w:pPr>
      <w:tabs>
        <w:tab w:val="center" w:pos="4513"/>
        <w:tab w:val="right" w:pos="9026"/>
      </w:tabs>
    </w:pPr>
  </w:style>
  <w:style w:type="character" w:customStyle="1" w:styleId="YltunnisteChar">
    <w:name w:val="Ylätunniste Char"/>
    <w:basedOn w:val="Kappaleenoletusfontti"/>
    <w:link w:val="Yltunniste"/>
    <w:uiPriority w:val="99"/>
    <w:rsid w:val="00632A91"/>
    <w:rPr>
      <w:rFonts w:asciiTheme="minorHAnsi" w:hAnsiTheme="minorHAnsi"/>
    </w:rPr>
  </w:style>
  <w:style w:type="table" w:styleId="Vaalealuettelo-korostus3">
    <w:name w:val="Light List Accent 3"/>
    <w:aliases w:val="Kys taulukko1"/>
    <w:basedOn w:val="Normaalitaulukko"/>
    <w:uiPriority w:val="61"/>
    <w:rsid w:val="001A1B73"/>
    <w:tblPr>
      <w:tblStyleRowBandSize w:val="1"/>
      <w:tblStyleColBandSize w:val="1"/>
      <w:tblBorders>
        <w:top w:val="single" w:sz="8" w:space="0" w:color="5EB6E4" w:themeColor="accent3"/>
        <w:left w:val="single" w:sz="8" w:space="0" w:color="5EB6E4" w:themeColor="accent3"/>
        <w:bottom w:val="single" w:sz="8" w:space="0" w:color="5EB6E4" w:themeColor="accent3"/>
        <w:right w:val="single" w:sz="8" w:space="0" w:color="5EB6E4" w:themeColor="accent3"/>
      </w:tblBorders>
    </w:tblPr>
    <w:tblStylePr w:type="firstRow">
      <w:pPr>
        <w:spacing w:before="0" w:after="0" w:line="240" w:lineRule="auto"/>
      </w:pPr>
      <w:rPr>
        <w:b/>
        <w:bCs/>
        <w:color w:val="FFFFFF" w:themeColor="background1"/>
      </w:rPr>
      <w:tblPr/>
      <w:tcPr>
        <w:shd w:val="clear" w:color="auto" w:fill="5EB6E4" w:themeFill="accent3"/>
      </w:tcPr>
    </w:tblStylePr>
    <w:tblStylePr w:type="lastRow">
      <w:pPr>
        <w:spacing w:before="0" w:after="0" w:line="240" w:lineRule="auto"/>
      </w:pPr>
      <w:rPr>
        <w:b/>
        <w:bCs/>
      </w:rPr>
      <w:tblPr/>
      <w:tcPr>
        <w:tcBorders>
          <w:top w:val="double" w:sz="6" w:space="0" w:color="5EB6E4" w:themeColor="accent3"/>
          <w:left w:val="single" w:sz="8" w:space="0" w:color="5EB6E4" w:themeColor="accent3"/>
          <w:bottom w:val="single" w:sz="8" w:space="0" w:color="5EB6E4" w:themeColor="accent3"/>
          <w:right w:val="single" w:sz="8" w:space="0" w:color="5EB6E4" w:themeColor="accent3"/>
        </w:tcBorders>
      </w:tcPr>
    </w:tblStylePr>
    <w:tblStylePr w:type="firstCol">
      <w:rPr>
        <w:b/>
        <w:bCs/>
      </w:rPr>
    </w:tblStylePr>
    <w:tblStylePr w:type="lastCol">
      <w:rPr>
        <w:b/>
        <w:bCs/>
      </w:rPr>
    </w:tblStylePr>
    <w:tblStylePr w:type="band1Vert">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tblStylePr w:type="band1Horz">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HAns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List Bullet 3" w:qFormat="1"/>
    <w:lsdException w:name="List Bullet 4" w:semiHidden="0" w:uiPriority="1" w:unhideWhenUsed="0"/>
    <w:lsdException w:name="Title" w:locked="1" w:uiPriority="10" w:unhideWhenUsed="0" w:qFormat="1"/>
    <w:lsdException w:name="Default Paragraph Font" w:uiPriority="1"/>
    <w:lsdException w:name="Body Text" w:uiPriority="0" w:qFormat="1"/>
    <w:lsdException w:name="Subtitle" w:uiPriority="11" w:unhideWhenUsed="0" w:qFormat="1"/>
    <w:lsdException w:name="Hyperlink" w:semiHidden="0" w:uiPriority="5" w:unhideWhenUsed="0" w:qFormat="1"/>
    <w:lsdException w:name="FollowedHyperlink" w:semiHidden="0" w:uiPriority="5" w:unhideWhenUsed="0"/>
    <w:lsdException w:name="Strong" w:uiPriority="22" w:qFormat="1"/>
    <w:lsdException w:name="Emphasis" w:uiPriority="20" w:unhideWhenUsed="0" w:qFormat="1"/>
    <w:lsdException w:name="Table Grid" w:semiHidden="0" w:uiPriority="0" w:unhideWhenUsed="0"/>
    <w:lsdException w:name="Placeholder Text" w:unhideWhenUsed="0"/>
    <w:lsdException w:name="No Spacing" w:uiPriority="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ali">
    <w:name w:val="Normal"/>
    <w:uiPriority w:val="2"/>
    <w:qFormat/>
    <w:rsid w:val="00025679"/>
    <w:rPr>
      <w:rFonts w:asciiTheme="minorHAnsi" w:hAnsiTheme="minorHAnsi"/>
    </w:rPr>
  </w:style>
  <w:style w:type="paragraph" w:styleId="Otsikko1">
    <w:name w:val="heading 1"/>
    <w:basedOn w:val="Normaali"/>
    <w:next w:val="Normaali"/>
    <w:link w:val="Otsikko1Char"/>
    <w:uiPriority w:val="9"/>
    <w:semiHidden/>
    <w:qFormat/>
    <w:rsid w:val="0041764E"/>
    <w:pPr>
      <w:keepNext/>
      <w:keepLines/>
      <w:spacing w:before="480"/>
      <w:outlineLvl w:val="0"/>
    </w:pPr>
    <w:rPr>
      <w:rFonts w:asciiTheme="majorHAnsi" w:eastAsiaTheme="majorEastAsia" w:hAnsiTheme="majorHAnsi" w:cstheme="majorBidi"/>
      <w:b/>
      <w:bCs/>
      <w:color w:val="BE9700" w:themeColor="accent1" w:themeShade="BF"/>
      <w:sz w:val="28"/>
      <w:szCs w:val="28"/>
    </w:rPr>
  </w:style>
  <w:style w:type="paragraph" w:styleId="Otsikko2">
    <w:name w:val="heading 2"/>
    <w:basedOn w:val="Normaali"/>
    <w:next w:val="Normaali"/>
    <w:link w:val="Otsikko2Char"/>
    <w:uiPriority w:val="9"/>
    <w:semiHidden/>
    <w:qFormat/>
    <w:rsid w:val="0041764E"/>
    <w:pPr>
      <w:keepNext/>
      <w:keepLines/>
      <w:spacing w:before="200"/>
      <w:outlineLvl w:val="1"/>
    </w:pPr>
    <w:rPr>
      <w:rFonts w:asciiTheme="majorHAnsi" w:eastAsiaTheme="majorEastAsia" w:hAnsiTheme="majorHAnsi" w:cstheme="majorBidi"/>
      <w:b/>
      <w:bCs/>
      <w:color w:val="FECB00" w:themeColor="accent1"/>
      <w:sz w:val="26"/>
      <w:szCs w:val="26"/>
    </w:rPr>
  </w:style>
  <w:style w:type="paragraph" w:styleId="Otsikko3">
    <w:name w:val="heading 3"/>
    <w:basedOn w:val="Normaali"/>
    <w:next w:val="Normaali"/>
    <w:link w:val="Otsikko3Char"/>
    <w:uiPriority w:val="9"/>
    <w:semiHidden/>
    <w:qFormat/>
    <w:rsid w:val="0041764E"/>
    <w:pPr>
      <w:keepNext/>
      <w:keepLines/>
      <w:spacing w:before="200"/>
      <w:outlineLvl w:val="2"/>
    </w:pPr>
    <w:rPr>
      <w:rFonts w:asciiTheme="majorHAnsi" w:eastAsiaTheme="majorEastAsia" w:hAnsiTheme="majorHAnsi" w:cstheme="majorBidi"/>
      <w:b/>
      <w:bCs/>
      <w:color w:val="FECB00" w:themeColor="accent1"/>
    </w:rPr>
  </w:style>
  <w:style w:type="paragraph" w:styleId="Otsikko4">
    <w:name w:val="heading 4"/>
    <w:basedOn w:val="Normaali"/>
    <w:next w:val="Normaali"/>
    <w:link w:val="Otsikko4Char"/>
    <w:uiPriority w:val="9"/>
    <w:semiHidden/>
    <w:qFormat/>
    <w:rsid w:val="0041764E"/>
    <w:pPr>
      <w:keepNext/>
      <w:keepLines/>
      <w:spacing w:before="200"/>
      <w:outlineLvl w:val="3"/>
    </w:pPr>
    <w:rPr>
      <w:rFonts w:asciiTheme="majorHAnsi" w:eastAsiaTheme="majorEastAsia" w:hAnsiTheme="majorHAnsi" w:cstheme="majorBidi"/>
      <w:b/>
      <w:bCs/>
      <w:i/>
      <w:iCs/>
      <w:color w:val="FECB00" w:themeColor="accent1"/>
    </w:rPr>
  </w:style>
  <w:style w:type="paragraph" w:styleId="Otsikko5">
    <w:name w:val="heading 5"/>
    <w:basedOn w:val="Normaali"/>
    <w:next w:val="Normaali"/>
    <w:link w:val="Otsikko5Char"/>
    <w:uiPriority w:val="9"/>
    <w:semiHidden/>
    <w:qFormat/>
    <w:rsid w:val="0041764E"/>
    <w:pPr>
      <w:keepNext/>
      <w:keepLines/>
      <w:spacing w:before="200"/>
      <w:outlineLvl w:val="4"/>
    </w:pPr>
    <w:rPr>
      <w:rFonts w:asciiTheme="majorHAnsi" w:eastAsiaTheme="majorEastAsia" w:hAnsiTheme="majorHAnsi" w:cstheme="majorBidi"/>
      <w:color w:val="7E6400" w:themeColor="accent1" w:themeShade="7F"/>
    </w:rPr>
  </w:style>
  <w:style w:type="paragraph" w:styleId="Otsikko6">
    <w:name w:val="heading 6"/>
    <w:basedOn w:val="Normaali"/>
    <w:next w:val="Normaali"/>
    <w:link w:val="Otsikko6Char"/>
    <w:uiPriority w:val="9"/>
    <w:semiHidden/>
    <w:qFormat/>
    <w:rsid w:val="0041764E"/>
    <w:pPr>
      <w:keepNext/>
      <w:keepLines/>
      <w:spacing w:before="200"/>
      <w:outlineLvl w:val="5"/>
    </w:pPr>
    <w:rPr>
      <w:rFonts w:asciiTheme="majorHAnsi" w:eastAsiaTheme="majorEastAsia" w:hAnsiTheme="majorHAnsi" w:cstheme="majorBidi"/>
      <w:i/>
      <w:iCs/>
      <w:color w:val="7E6400" w:themeColor="accent1" w:themeShade="7F"/>
    </w:rPr>
  </w:style>
  <w:style w:type="paragraph" w:styleId="Otsikko7">
    <w:name w:val="heading 7"/>
    <w:basedOn w:val="Normaali"/>
    <w:next w:val="Normaali"/>
    <w:link w:val="Otsikko7Char"/>
    <w:uiPriority w:val="9"/>
    <w:semiHidden/>
    <w:qFormat/>
    <w:rsid w:val="0041764E"/>
    <w:pPr>
      <w:keepNext/>
      <w:keepLines/>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qFormat/>
    <w:rsid w:val="004176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qFormat/>
    <w:rsid w:val="004176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semiHidden/>
    <w:qFormat/>
    <w:rsid w:val="006705AA"/>
    <w:pPr>
      <w:ind w:left="720"/>
      <w:contextualSpacing/>
    </w:pPr>
  </w:style>
  <w:style w:type="character" w:customStyle="1" w:styleId="Otsikko1Char">
    <w:name w:val="Otsikko 1 Char"/>
    <w:basedOn w:val="Kappaleenoletusfontti"/>
    <w:link w:val="Otsikko1"/>
    <w:uiPriority w:val="9"/>
    <w:semiHidden/>
    <w:rsid w:val="00581A6D"/>
    <w:rPr>
      <w:rFonts w:eastAsiaTheme="majorEastAsia" w:cstheme="majorBidi"/>
      <w:b/>
      <w:bCs/>
      <w:color w:val="BE9700" w:themeColor="accent1" w:themeShade="BF"/>
      <w:sz w:val="28"/>
      <w:szCs w:val="28"/>
    </w:rPr>
  </w:style>
  <w:style w:type="character" w:customStyle="1" w:styleId="Otsikko2Char">
    <w:name w:val="Otsikko 2 Char"/>
    <w:basedOn w:val="Kappaleenoletusfontti"/>
    <w:link w:val="Otsikko2"/>
    <w:uiPriority w:val="9"/>
    <w:semiHidden/>
    <w:rsid w:val="00581A6D"/>
    <w:rPr>
      <w:rFonts w:eastAsiaTheme="majorEastAsia" w:cstheme="majorBidi"/>
      <w:b/>
      <w:bCs/>
      <w:color w:val="FECB00" w:themeColor="accent1"/>
      <w:sz w:val="26"/>
      <w:szCs w:val="26"/>
    </w:rPr>
  </w:style>
  <w:style w:type="table" w:styleId="TaulukkoRuudukko">
    <w:name w:val="Table Grid"/>
    <w:basedOn w:val="Normaalitaulukko"/>
    <w:rsid w:val="00C9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notsikko">
    <w:name w:val="caption"/>
    <w:basedOn w:val="Normaali"/>
    <w:next w:val="Normaali"/>
    <w:uiPriority w:val="35"/>
    <w:semiHidden/>
    <w:qFormat/>
    <w:rsid w:val="00C978B6"/>
    <w:pPr>
      <w:spacing w:after="200"/>
    </w:pPr>
    <w:rPr>
      <w:b/>
      <w:bCs/>
      <w:color w:val="FECB00" w:themeColor="accent1"/>
      <w:sz w:val="18"/>
      <w:szCs w:val="18"/>
    </w:rPr>
  </w:style>
  <w:style w:type="character" w:customStyle="1" w:styleId="Otsikko3Char">
    <w:name w:val="Otsikko 3 Char"/>
    <w:basedOn w:val="Kappaleenoletusfontti"/>
    <w:link w:val="Otsikko3"/>
    <w:uiPriority w:val="9"/>
    <w:semiHidden/>
    <w:rsid w:val="00581A6D"/>
    <w:rPr>
      <w:rFonts w:eastAsiaTheme="majorEastAsia" w:cstheme="majorBidi"/>
      <w:b/>
      <w:bCs/>
      <w:color w:val="FECB00" w:themeColor="accent1"/>
    </w:rPr>
  </w:style>
  <w:style w:type="character" w:customStyle="1" w:styleId="Otsikko4Char">
    <w:name w:val="Otsikko 4 Char"/>
    <w:basedOn w:val="Kappaleenoletusfontti"/>
    <w:link w:val="Otsikko4"/>
    <w:uiPriority w:val="9"/>
    <w:semiHidden/>
    <w:rsid w:val="00581A6D"/>
    <w:rPr>
      <w:rFonts w:eastAsiaTheme="majorEastAsia" w:cstheme="majorBidi"/>
      <w:b/>
      <w:bCs/>
      <w:i/>
      <w:iCs/>
      <w:color w:val="FECB00" w:themeColor="accent1"/>
    </w:rPr>
  </w:style>
  <w:style w:type="character" w:customStyle="1" w:styleId="Otsikko5Char">
    <w:name w:val="Otsikko 5 Char"/>
    <w:basedOn w:val="Kappaleenoletusfontti"/>
    <w:link w:val="Otsikko5"/>
    <w:uiPriority w:val="9"/>
    <w:semiHidden/>
    <w:rsid w:val="00581A6D"/>
    <w:rPr>
      <w:rFonts w:eastAsiaTheme="majorEastAsia" w:cstheme="majorBidi"/>
      <w:color w:val="7E6400" w:themeColor="accent1" w:themeShade="7F"/>
    </w:rPr>
  </w:style>
  <w:style w:type="character" w:customStyle="1" w:styleId="Otsikko6Char">
    <w:name w:val="Otsikko 6 Char"/>
    <w:basedOn w:val="Kappaleenoletusfontti"/>
    <w:link w:val="Otsikko6"/>
    <w:uiPriority w:val="9"/>
    <w:semiHidden/>
    <w:rsid w:val="00581A6D"/>
    <w:rPr>
      <w:rFonts w:eastAsiaTheme="majorEastAsia" w:cstheme="majorBidi"/>
      <w:i/>
      <w:iCs/>
      <w:color w:val="7E6400" w:themeColor="accent1" w:themeShade="7F"/>
    </w:rPr>
  </w:style>
  <w:style w:type="character" w:customStyle="1" w:styleId="Otsikko7Char">
    <w:name w:val="Otsikko 7 Char"/>
    <w:basedOn w:val="Kappaleenoletusfontti"/>
    <w:link w:val="Otsikko7"/>
    <w:uiPriority w:val="9"/>
    <w:semiHidden/>
    <w:rsid w:val="00581A6D"/>
    <w:rPr>
      <w:rFonts w:eastAsiaTheme="majorEastAsia" w:cstheme="majorBidi"/>
      <w:i/>
      <w:iCs/>
      <w:color w:val="404040" w:themeColor="text1" w:themeTint="BF"/>
    </w:rPr>
  </w:style>
  <w:style w:type="character" w:customStyle="1" w:styleId="Otsikko8Char">
    <w:name w:val="Otsikko 8 Char"/>
    <w:basedOn w:val="Kappaleenoletusfontti"/>
    <w:link w:val="Otsikko8"/>
    <w:uiPriority w:val="9"/>
    <w:semiHidden/>
    <w:rsid w:val="00581A6D"/>
    <w:rPr>
      <w:rFonts w:eastAsiaTheme="majorEastAsia"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581A6D"/>
    <w:rPr>
      <w:rFonts w:eastAsiaTheme="majorEastAsia" w:cstheme="majorBidi"/>
      <w:i/>
      <w:iCs/>
      <w:color w:val="404040" w:themeColor="text1" w:themeTint="BF"/>
      <w:sz w:val="20"/>
      <w:szCs w:val="20"/>
    </w:rPr>
  </w:style>
  <w:style w:type="paragraph" w:styleId="Alatunniste">
    <w:name w:val="footer"/>
    <w:basedOn w:val="Normaali"/>
    <w:link w:val="AlatunnisteChar"/>
    <w:uiPriority w:val="99"/>
    <w:rsid w:val="004E5121"/>
    <w:pPr>
      <w:tabs>
        <w:tab w:val="center" w:pos="4513"/>
        <w:tab w:val="right" w:pos="9026"/>
      </w:tabs>
    </w:pPr>
  </w:style>
  <w:style w:type="character" w:customStyle="1" w:styleId="AlatunnisteChar">
    <w:name w:val="Alatunniste Char"/>
    <w:basedOn w:val="Kappaleenoletusfontti"/>
    <w:link w:val="Alatunniste"/>
    <w:uiPriority w:val="99"/>
    <w:rsid w:val="005C59C1"/>
    <w:rPr>
      <w:rFonts w:ascii="Georgia" w:hAnsi="Georgia"/>
    </w:rPr>
  </w:style>
  <w:style w:type="paragraph" w:customStyle="1" w:styleId="KappaleC0">
    <w:name w:val="Kappale C0"/>
    <w:basedOn w:val="Normaali"/>
    <w:uiPriority w:val="1"/>
    <w:qFormat/>
    <w:rsid w:val="00B45870"/>
  </w:style>
  <w:style w:type="paragraph" w:customStyle="1" w:styleId="KappaleC1">
    <w:name w:val="Kappale C1"/>
    <w:basedOn w:val="Normaali"/>
    <w:uiPriority w:val="1"/>
    <w:qFormat/>
    <w:rsid w:val="00B45870"/>
    <w:pPr>
      <w:ind w:left="1304"/>
    </w:pPr>
  </w:style>
  <w:style w:type="paragraph" w:customStyle="1" w:styleId="KappaleC2">
    <w:name w:val="Kappale C2"/>
    <w:basedOn w:val="KappaleC1"/>
    <w:uiPriority w:val="1"/>
    <w:qFormat/>
    <w:rsid w:val="000134FB"/>
    <w:pPr>
      <w:ind w:left="2608"/>
    </w:pPr>
  </w:style>
  <w:style w:type="paragraph" w:customStyle="1" w:styleId="Otsikko10">
    <w:name w:val="Otsikko_1"/>
    <w:basedOn w:val="Otsikko1"/>
    <w:next w:val="KappaleC1"/>
    <w:qFormat/>
    <w:rsid w:val="002017B8"/>
    <w:pPr>
      <w:spacing w:before="0"/>
    </w:pPr>
    <w:rPr>
      <w:color w:val="auto"/>
      <w:sz w:val="22"/>
    </w:rPr>
  </w:style>
  <w:style w:type="paragraph" w:customStyle="1" w:styleId="Otsikko20">
    <w:name w:val="Otsikko_2"/>
    <w:basedOn w:val="Normaali"/>
    <w:next w:val="KappaleC1"/>
    <w:qFormat/>
    <w:rsid w:val="002017B8"/>
    <w:rPr>
      <w:rFonts w:asciiTheme="majorHAnsi" w:hAnsiTheme="majorHAnsi"/>
      <w:b/>
    </w:rPr>
  </w:style>
  <w:style w:type="paragraph" w:customStyle="1" w:styleId="Otsikko30">
    <w:name w:val="Otsikko_3"/>
    <w:basedOn w:val="Otsikko3"/>
    <w:next w:val="KappaleC1"/>
    <w:qFormat/>
    <w:rsid w:val="00C169C2"/>
    <w:pPr>
      <w:spacing w:before="0"/>
    </w:pPr>
    <w:rPr>
      <w:color w:val="auto"/>
    </w:rPr>
  </w:style>
  <w:style w:type="paragraph" w:customStyle="1" w:styleId="Otsikko1Num">
    <w:name w:val="Otsikko_1_Num"/>
    <w:basedOn w:val="Normaali"/>
    <w:next w:val="KappaleC1"/>
    <w:uiPriority w:val="1"/>
    <w:qFormat/>
    <w:rsid w:val="00912566"/>
    <w:pPr>
      <w:numPr>
        <w:numId w:val="7"/>
      </w:numPr>
      <w:outlineLvl w:val="0"/>
    </w:pPr>
    <w:rPr>
      <w:rFonts w:asciiTheme="majorHAnsi" w:hAnsiTheme="majorHAnsi"/>
      <w:b/>
    </w:rPr>
  </w:style>
  <w:style w:type="paragraph" w:styleId="Luettelo2">
    <w:name w:val="List 2"/>
    <w:basedOn w:val="Normaali"/>
    <w:uiPriority w:val="99"/>
    <w:semiHidden/>
    <w:rsid w:val="000D5063"/>
    <w:pPr>
      <w:ind w:left="566" w:hanging="283"/>
      <w:contextualSpacing/>
    </w:pPr>
  </w:style>
  <w:style w:type="paragraph" w:styleId="Luettelo">
    <w:name w:val="List"/>
    <w:basedOn w:val="Normaali"/>
    <w:uiPriority w:val="99"/>
    <w:semiHidden/>
    <w:rsid w:val="000D5063"/>
    <w:pPr>
      <w:ind w:left="283" w:hanging="283"/>
      <w:contextualSpacing/>
    </w:pPr>
  </w:style>
  <w:style w:type="paragraph" w:styleId="Luettelo3">
    <w:name w:val="List 3"/>
    <w:basedOn w:val="Normaali"/>
    <w:uiPriority w:val="99"/>
    <w:semiHidden/>
    <w:rsid w:val="000D5063"/>
    <w:pPr>
      <w:ind w:left="849" w:hanging="283"/>
      <w:contextualSpacing/>
    </w:pPr>
  </w:style>
  <w:style w:type="paragraph" w:styleId="Luettelo4">
    <w:name w:val="List 4"/>
    <w:basedOn w:val="Normaali"/>
    <w:uiPriority w:val="99"/>
    <w:semiHidden/>
    <w:rsid w:val="000D5063"/>
    <w:pPr>
      <w:ind w:left="1132" w:hanging="283"/>
      <w:contextualSpacing/>
    </w:pPr>
  </w:style>
  <w:style w:type="paragraph" w:styleId="Luettelo5">
    <w:name w:val="List 5"/>
    <w:basedOn w:val="Normaali"/>
    <w:uiPriority w:val="99"/>
    <w:semiHidden/>
    <w:rsid w:val="000D5063"/>
    <w:pPr>
      <w:ind w:left="1415" w:hanging="283"/>
      <w:contextualSpacing/>
    </w:pPr>
  </w:style>
  <w:style w:type="paragraph" w:styleId="Merkittyluettelo">
    <w:name w:val="List Bullet"/>
    <w:basedOn w:val="Normaali"/>
    <w:uiPriority w:val="1"/>
    <w:unhideWhenUsed/>
    <w:qFormat/>
    <w:rsid w:val="00585E34"/>
    <w:pPr>
      <w:numPr>
        <w:numId w:val="5"/>
      </w:numPr>
    </w:pPr>
  </w:style>
  <w:style w:type="numbering" w:customStyle="1" w:styleId="IstMerkittyluetteloC0">
    <w:name w:val="Ist_Merkitty luettelo C0"/>
    <w:basedOn w:val="Eiluetteloa"/>
    <w:uiPriority w:val="99"/>
    <w:rsid w:val="000D5063"/>
    <w:pPr>
      <w:numPr>
        <w:numId w:val="1"/>
      </w:numPr>
    </w:pPr>
  </w:style>
  <w:style w:type="numbering" w:customStyle="1" w:styleId="IstmerkittyluetteloC1">
    <w:name w:val="Ist_merkitty luettelo C1"/>
    <w:basedOn w:val="Eiluetteloa"/>
    <w:uiPriority w:val="99"/>
    <w:rsid w:val="00B536DC"/>
    <w:pPr>
      <w:numPr>
        <w:numId w:val="2"/>
      </w:numPr>
    </w:pPr>
  </w:style>
  <w:style w:type="numbering" w:customStyle="1" w:styleId="IstMerkittyluetteloC2">
    <w:name w:val="Ist_Merkitty luettelo C2"/>
    <w:basedOn w:val="Eiluetteloa"/>
    <w:uiPriority w:val="99"/>
    <w:rsid w:val="006824D0"/>
    <w:pPr>
      <w:numPr>
        <w:numId w:val="3"/>
      </w:numPr>
    </w:pPr>
  </w:style>
  <w:style w:type="paragraph" w:styleId="Merkittyluettelo2">
    <w:name w:val="List Bullet 2"/>
    <w:basedOn w:val="Normaali"/>
    <w:uiPriority w:val="1"/>
    <w:unhideWhenUsed/>
    <w:qFormat/>
    <w:rsid w:val="0085549C"/>
    <w:pPr>
      <w:numPr>
        <w:numId w:val="8"/>
      </w:numPr>
    </w:pPr>
  </w:style>
  <w:style w:type="numbering" w:customStyle="1" w:styleId="IstNumeroituOtsikko1">
    <w:name w:val="Ist_Numeroitu_Otsikko 1"/>
    <w:uiPriority w:val="99"/>
    <w:rsid w:val="003D46C9"/>
    <w:pPr>
      <w:numPr>
        <w:numId w:val="6"/>
      </w:numPr>
    </w:pPr>
  </w:style>
  <w:style w:type="paragraph" w:styleId="Merkittyluettelo3">
    <w:name w:val="List Bullet 3"/>
    <w:basedOn w:val="Normaali"/>
    <w:uiPriority w:val="1"/>
    <w:unhideWhenUsed/>
    <w:qFormat/>
    <w:rsid w:val="000134FB"/>
    <w:pPr>
      <w:numPr>
        <w:numId w:val="4"/>
      </w:numPr>
    </w:pPr>
  </w:style>
  <w:style w:type="paragraph" w:customStyle="1" w:styleId="Otsikko2Num">
    <w:name w:val="Otsikko_2_Num"/>
    <w:basedOn w:val="Normaali"/>
    <w:next w:val="KappaleC1"/>
    <w:uiPriority w:val="1"/>
    <w:qFormat/>
    <w:rsid w:val="00912566"/>
    <w:pPr>
      <w:numPr>
        <w:ilvl w:val="1"/>
        <w:numId w:val="7"/>
      </w:numPr>
      <w:ind w:left="170"/>
      <w:outlineLvl w:val="1"/>
    </w:pPr>
    <w:rPr>
      <w:rFonts w:asciiTheme="majorHAnsi" w:hAnsiTheme="majorHAnsi"/>
      <w:b/>
    </w:rPr>
  </w:style>
  <w:style w:type="paragraph" w:customStyle="1" w:styleId="Otsikko3Num">
    <w:name w:val="Otsikko_3_Num"/>
    <w:basedOn w:val="Normaali"/>
    <w:next w:val="KappaleC1"/>
    <w:uiPriority w:val="1"/>
    <w:qFormat/>
    <w:rsid w:val="00912566"/>
    <w:pPr>
      <w:numPr>
        <w:ilvl w:val="2"/>
        <w:numId w:val="7"/>
      </w:numPr>
      <w:ind w:left="170"/>
      <w:outlineLvl w:val="2"/>
    </w:pPr>
    <w:rPr>
      <w:rFonts w:asciiTheme="majorHAnsi" w:hAnsiTheme="majorHAnsi"/>
      <w:b/>
    </w:rPr>
  </w:style>
  <w:style w:type="paragraph" w:customStyle="1" w:styleId="Asiaotsikko">
    <w:name w:val="Asiaotsikko"/>
    <w:basedOn w:val="Normaali"/>
    <w:next w:val="KappaleC1"/>
    <w:qFormat/>
    <w:rsid w:val="00585E34"/>
    <w:pPr>
      <w:contextualSpacing/>
    </w:pPr>
    <w:rPr>
      <w:rFonts w:asciiTheme="majorHAnsi" w:eastAsiaTheme="majorEastAsia" w:hAnsiTheme="majorHAnsi" w:cstheme="majorBidi"/>
      <w:b/>
      <w:spacing w:val="5"/>
      <w:kern w:val="28"/>
      <w:szCs w:val="52"/>
    </w:rPr>
  </w:style>
  <w:style w:type="paragraph" w:styleId="Seliteteksti">
    <w:name w:val="Balloon Text"/>
    <w:basedOn w:val="Normaali"/>
    <w:link w:val="SelitetekstiChar"/>
    <w:uiPriority w:val="99"/>
    <w:semiHidden/>
    <w:unhideWhenUsed/>
    <w:rsid w:val="00927556"/>
    <w:rPr>
      <w:rFonts w:ascii="Tahoma" w:hAnsi="Tahoma" w:cs="Tahoma"/>
      <w:sz w:val="16"/>
      <w:szCs w:val="16"/>
    </w:rPr>
  </w:style>
  <w:style w:type="character" w:customStyle="1" w:styleId="SelitetekstiChar">
    <w:name w:val="Seliteteksti Char"/>
    <w:basedOn w:val="Kappaleenoletusfontti"/>
    <w:link w:val="Seliteteksti"/>
    <w:uiPriority w:val="99"/>
    <w:semiHidden/>
    <w:rsid w:val="00927556"/>
    <w:rPr>
      <w:rFonts w:ascii="Tahoma" w:hAnsi="Tahoma" w:cs="Tahoma"/>
      <w:sz w:val="16"/>
      <w:szCs w:val="16"/>
    </w:rPr>
  </w:style>
  <w:style w:type="character" w:styleId="Paikkamerkkiteksti">
    <w:name w:val="Placeholder Text"/>
    <w:basedOn w:val="Kappaleenoletusfontti"/>
    <w:uiPriority w:val="99"/>
    <w:semiHidden/>
    <w:rsid w:val="002F6C84"/>
    <w:rPr>
      <w:color w:val="808080"/>
    </w:rPr>
  </w:style>
  <w:style w:type="character" w:styleId="Hyperlinkki">
    <w:name w:val="Hyperlink"/>
    <w:basedOn w:val="Kappaleenoletusfontti"/>
    <w:uiPriority w:val="5"/>
    <w:qFormat/>
    <w:rsid w:val="00593685"/>
    <w:rPr>
      <w:rFonts w:asciiTheme="minorHAnsi" w:hAnsiTheme="minorHAnsi"/>
      <w:color w:val="1F497D" w:themeColor="hyperlink"/>
      <w:sz w:val="22"/>
      <w:u w:val="single"/>
    </w:rPr>
  </w:style>
  <w:style w:type="paragraph" w:styleId="Leipteksti">
    <w:name w:val="Body Text"/>
    <w:basedOn w:val="Normaali"/>
    <w:link w:val="LeiptekstiChar"/>
    <w:semiHidden/>
    <w:qFormat/>
    <w:rsid w:val="00B45870"/>
    <w:pPr>
      <w:ind w:left="2608"/>
    </w:pPr>
    <w:rPr>
      <w:rFonts w:eastAsia="Times New Roman" w:cs="Times New Roman"/>
      <w:snapToGrid w:val="0"/>
      <w:szCs w:val="20"/>
      <w:lang w:eastAsia="fi-FI"/>
    </w:rPr>
  </w:style>
  <w:style w:type="character" w:customStyle="1" w:styleId="LeiptekstiChar">
    <w:name w:val="Leipäteksti Char"/>
    <w:basedOn w:val="Kappaleenoletusfontti"/>
    <w:link w:val="Leipteksti"/>
    <w:semiHidden/>
    <w:rsid w:val="00696472"/>
    <w:rPr>
      <w:rFonts w:asciiTheme="minorHAnsi" w:eastAsia="Times New Roman" w:hAnsiTheme="minorHAnsi" w:cs="Times New Roman"/>
      <w:snapToGrid w:val="0"/>
      <w:szCs w:val="20"/>
      <w:lang w:eastAsia="fi-FI"/>
    </w:rPr>
  </w:style>
  <w:style w:type="paragraph" w:customStyle="1" w:styleId="SivuotsikkoRiippuvasis">
    <w:name w:val="Sivuotsikko Riippuva sis"/>
    <w:basedOn w:val="Leipteksti"/>
    <w:qFormat/>
    <w:rsid w:val="00871A83"/>
    <w:pPr>
      <w:ind w:left="1304" w:hanging="1304"/>
    </w:pPr>
    <w:rPr>
      <w:rFonts w:ascii="Arial" w:hAnsi="Arial"/>
    </w:rPr>
  </w:style>
  <w:style w:type="paragraph" w:styleId="Yltunniste">
    <w:name w:val="header"/>
    <w:basedOn w:val="Normaali"/>
    <w:link w:val="YltunnisteChar"/>
    <w:uiPriority w:val="99"/>
    <w:unhideWhenUsed/>
    <w:rsid w:val="00632A91"/>
    <w:pPr>
      <w:tabs>
        <w:tab w:val="center" w:pos="4513"/>
        <w:tab w:val="right" w:pos="9026"/>
      </w:tabs>
    </w:pPr>
  </w:style>
  <w:style w:type="character" w:customStyle="1" w:styleId="YltunnisteChar">
    <w:name w:val="Ylätunniste Char"/>
    <w:basedOn w:val="Kappaleenoletusfontti"/>
    <w:link w:val="Yltunniste"/>
    <w:uiPriority w:val="99"/>
    <w:rsid w:val="00632A91"/>
    <w:rPr>
      <w:rFonts w:asciiTheme="minorHAnsi" w:hAnsiTheme="minorHAnsi"/>
    </w:rPr>
  </w:style>
  <w:style w:type="table" w:styleId="Vaalealuettelo-korostus3">
    <w:name w:val="Light List Accent 3"/>
    <w:aliases w:val="Kys taulukko1"/>
    <w:basedOn w:val="Normaalitaulukko"/>
    <w:uiPriority w:val="61"/>
    <w:rsid w:val="001A1B73"/>
    <w:tblPr>
      <w:tblStyleRowBandSize w:val="1"/>
      <w:tblStyleColBandSize w:val="1"/>
      <w:tblBorders>
        <w:top w:val="single" w:sz="8" w:space="0" w:color="5EB6E4" w:themeColor="accent3"/>
        <w:left w:val="single" w:sz="8" w:space="0" w:color="5EB6E4" w:themeColor="accent3"/>
        <w:bottom w:val="single" w:sz="8" w:space="0" w:color="5EB6E4" w:themeColor="accent3"/>
        <w:right w:val="single" w:sz="8" w:space="0" w:color="5EB6E4" w:themeColor="accent3"/>
      </w:tblBorders>
    </w:tblPr>
    <w:tblStylePr w:type="firstRow">
      <w:pPr>
        <w:spacing w:before="0" w:after="0" w:line="240" w:lineRule="auto"/>
      </w:pPr>
      <w:rPr>
        <w:b/>
        <w:bCs/>
        <w:color w:val="FFFFFF" w:themeColor="background1"/>
      </w:rPr>
      <w:tblPr/>
      <w:tcPr>
        <w:shd w:val="clear" w:color="auto" w:fill="5EB6E4" w:themeFill="accent3"/>
      </w:tcPr>
    </w:tblStylePr>
    <w:tblStylePr w:type="lastRow">
      <w:pPr>
        <w:spacing w:before="0" w:after="0" w:line="240" w:lineRule="auto"/>
      </w:pPr>
      <w:rPr>
        <w:b/>
        <w:bCs/>
      </w:rPr>
      <w:tblPr/>
      <w:tcPr>
        <w:tcBorders>
          <w:top w:val="double" w:sz="6" w:space="0" w:color="5EB6E4" w:themeColor="accent3"/>
          <w:left w:val="single" w:sz="8" w:space="0" w:color="5EB6E4" w:themeColor="accent3"/>
          <w:bottom w:val="single" w:sz="8" w:space="0" w:color="5EB6E4" w:themeColor="accent3"/>
          <w:right w:val="single" w:sz="8" w:space="0" w:color="5EB6E4" w:themeColor="accent3"/>
        </w:tcBorders>
      </w:tcPr>
    </w:tblStylePr>
    <w:tblStylePr w:type="firstCol">
      <w:rPr>
        <w:b/>
        <w:bCs/>
      </w:rPr>
    </w:tblStylePr>
    <w:tblStylePr w:type="lastCol">
      <w:rPr>
        <w:b/>
        <w:bCs/>
      </w:rPr>
    </w:tblStylePr>
    <w:tblStylePr w:type="band1Vert">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tblStylePr w:type="band1Horz">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9539">
      <w:bodyDiv w:val="1"/>
      <w:marLeft w:val="0"/>
      <w:marRight w:val="0"/>
      <w:marTop w:val="0"/>
      <w:marBottom w:val="0"/>
      <w:divBdr>
        <w:top w:val="none" w:sz="0" w:space="0" w:color="auto"/>
        <w:left w:val="none" w:sz="0" w:space="0" w:color="auto"/>
        <w:bottom w:val="none" w:sz="0" w:space="0" w:color="auto"/>
        <w:right w:val="none" w:sz="0" w:space="0" w:color="auto"/>
      </w:divBdr>
    </w:div>
    <w:div w:id="150294748">
      <w:bodyDiv w:val="1"/>
      <w:marLeft w:val="0"/>
      <w:marRight w:val="0"/>
      <w:marTop w:val="0"/>
      <w:marBottom w:val="0"/>
      <w:divBdr>
        <w:top w:val="none" w:sz="0" w:space="0" w:color="auto"/>
        <w:left w:val="none" w:sz="0" w:space="0" w:color="auto"/>
        <w:bottom w:val="none" w:sz="0" w:space="0" w:color="auto"/>
        <w:right w:val="none" w:sz="0" w:space="0" w:color="auto"/>
      </w:divBdr>
    </w:div>
    <w:div w:id="267615894">
      <w:bodyDiv w:val="1"/>
      <w:marLeft w:val="0"/>
      <w:marRight w:val="0"/>
      <w:marTop w:val="0"/>
      <w:marBottom w:val="0"/>
      <w:divBdr>
        <w:top w:val="none" w:sz="0" w:space="0" w:color="auto"/>
        <w:left w:val="none" w:sz="0" w:space="0" w:color="auto"/>
        <w:bottom w:val="none" w:sz="0" w:space="0" w:color="auto"/>
        <w:right w:val="none" w:sz="0" w:space="0" w:color="auto"/>
      </w:divBdr>
    </w:div>
    <w:div w:id="277414929">
      <w:bodyDiv w:val="1"/>
      <w:marLeft w:val="0"/>
      <w:marRight w:val="0"/>
      <w:marTop w:val="0"/>
      <w:marBottom w:val="0"/>
      <w:divBdr>
        <w:top w:val="none" w:sz="0" w:space="0" w:color="auto"/>
        <w:left w:val="none" w:sz="0" w:space="0" w:color="auto"/>
        <w:bottom w:val="none" w:sz="0" w:space="0" w:color="auto"/>
        <w:right w:val="none" w:sz="0" w:space="0" w:color="auto"/>
      </w:divBdr>
    </w:div>
    <w:div w:id="527110656">
      <w:bodyDiv w:val="1"/>
      <w:marLeft w:val="0"/>
      <w:marRight w:val="0"/>
      <w:marTop w:val="0"/>
      <w:marBottom w:val="0"/>
      <w:divBdr>
        <w:top w:val="none" w:sz="0" w:space="0" w:color="auto"/>
        <w:left w:val="none" w:sz="0" w:space="0" w:color="auto"/>
        <w:bottom w:val="none" w:sz="0" w:space="0" w:color="auto"/>
        <w:right w:val="none" w:sz="0" w:space="0" w:color="auto"/>
      </w:divBdr>
    </w:div>
    <w:div w:id="1482505789">
      <w:bodyDiv w:val="1"/>
      <w:marLeft w:val="0"/>
      <w:marRight w:val="0"/>
      <w:marTop w:val="0"/>
      <w:marBottom w:val="0"/>
      <w:divBdr>
        <w:top w:val="none" w:sz="0" w:space="0" w:color="auto"/>
        <w:left w:val="none" w:sz="0" w:space="0" w:color="auto"/>
        <w:bottom w:val="none" w:sz="0" w:space="0" w:color="auto"/>
        <w:right w:val="none" w:sz="0" w:space="0" w:color="auto"/>
      </w:divBdr>
    </w:div>
    <w:div w:id="1611008228">
      <w:bodyDiv w:val="1"/>
      <w:marLeft w:val="0"/>
      <w:marRight w:val="0"/>
      <w:marTop w:val="0"/>
      <w:marBottom w:val="0"/>
      <w:divBdr>
        <w:top w:val="none" w:sz="0" w:space="0" w:color="auto"/>
        <w:left w:val="none" w:sz="0" w:space="0" w:color="auto"/>
        <w:bottom w:val="none" w:sz="0" w:space="0" w:color="auto"/>
        <w:right w:val="none" w:sz="0" w:space="0" w:color="auto"/>
      </w:divBdr>
    </w:div>
    <w:div w:id="169615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10099\D360_DocProd_tuotanto\templates\ohjemalli_potilasohje_v29.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541D87823E4C74A35574A5310D58A9"/>
        <w:category>
          <w:name w:val="Yleiset"/>
          <w:gallery w:val="placeholder"/>
        </w:category>
        <w:types>
          <w:type w:val="bbPlcHdr"/>
        </w:types>
        <w:behaviors>
          <w:behavior w:val="content"/>
        </w:behaviors>
        <w:guid w:val="{73F1A44E-E7A8-42A7-BB61-F0183D432045}"/>
      </w:docPartPr>
      <w:docPartBody>
        <w:p w:rsidR="0025242E" w:rsidRDefault="00871327">
          <w:pPr>
            <w:pStyle w:val="C1541D87823E4C74A35574A5310D58A9"/>
          </w:pPr>
          <w:r w:rsidRPr="008A7792">
            <w:rPr>
              <w:rStyle w:val="Paikkamerkkitekst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327"/>
    <w:rsid w:val="0025242E"/>
    <w:rsid w:val="00383B6A"/>
    <w:rsid w:val="00726927"/>
    <w:rsid w:val="00871327"/>
    <w:rsid w:val="00897735"/>
    <w:rsid w:val="00913F3E"/>
    <w:rsid w:val="00965A53"/>
    <w:rsid w:val="00986E4C"/>
    <w:rsid w:val="00C06E55"/>
    <w:rsid w:val="00D2370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C1541D87823E4C74A35574A5310D58A9">
    <w:name w:val="C1541D87823E4C74A35574A5310D58A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C1541D87823E4C74A35574A5310D58A9">
    <w:name w:val="C1541D87823E4C74A35574A5310D5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ema">
  <a:themeElements>
    <a:clrScheme name="SHP">
      <a:dk1>
        <a:sysClr val="windowText" lastClr="000000"/>
      </a:dk1>
      <a:lt1>
        <a:sysClr val="window" lastClr="FFFFFF"/>
      </a:lt1>
      <a:dk2>
        <a:srgbClr val="1F497D"/>
      </a:dk2>
      <a:lt2>
        <a:srgbClr val="EEECE1"/>
      </a:lt2>
      <a:accent1>
        <a:srgbClr val="FECB00"/>
      </a:accent1>
      <a:accent2>
        <a:srgbClr val="C60C30"/>
      </a:accent2>
      <a:accent3>
        <a:srgbClr val="5EB6E4"/>
      </a:accent3>
      <a:accent4>
        <a:srgbClr val="1E1E1E"/>
      </a:accent4>
      <a:accent5>
        <a:srgbClr val="FFEA98"/>
      </a:accent5>
      <a:accent6>
        <a:srgbClr val="F45574"/>
      </a:accent6>
      <a:hlink>
        <a:srgbClr val="1F497D"/>
      </a:hlink>
      <a:folHlink>
        <a:srgbClr val="548DD4"/>
      </a:folHlink>
    </a:clrScheme>
    <a:fontScheme name="SHP">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A364F0A8EE493E45805E038F9E9F832B" ma:contentTypeVersion="0" ma:contentTypeDescription="Luo uusi asiakirja." ma:contentTypeScope="" ma:versionID="196a75828d766dc3c236f78a7be6c0fa">
  <xsd:schema xmlns:xsd="http://www.w3.org/2001/XMLSchema" xmlns:p="http://schemas.microsoft.com/office/2006/metadata/properties" targetNamespace="http://schemas.microsoft.com/office/2006/metadata/properties" ma:root="true" ma:fieldsID="22c9da951e987266d296bc1d7d0455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ma:readOnly="true"/>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gbs:GrowBusinessDocument xmlns:gbs="http://www.software-innovation.no/growBusinessDocument" gbs:officeVersion="2007" gbs:sourceId="307683" gbs:entity="Document" gbs:templateDesignerVersion="3.1 F">
  <gbs:ToDocumentCategory.Description gbs:loadFromGrowBusiness="OnEdit" gbs:saveInGrowBusiness="False" gbs:connected="true" gbs:recno="" gbs:entity="" gbs:datatype="string" gbs:key="10000" gbs:removeContentControl="0">Potilasohje</gbs:ToDocumentCategory.Description>
  <gbs:DocumentNumber gbs:loadFromGrowBusiness="OnEdit" gbs:saveInGrowBusiness="False" gbs:connected="true" gbs:recno="" gbs:entity="" gbs:datatype="string" gbs:key="10001" gbs:removeContentControl="0">OHJE-2018-00402</gbs:DocumentNumber>
  <gbs:CF_noark_classification_code.Code gbs:loadFromGrowBusiness="OnEdit" gbs:saveInGrowBusiness="False" gbs:connected="true" gbs:recno="" gbs:entity="" gbs:datatype="string" gbs:key="10002" gbs:removeContentControl="0">00.01.01.02</gbs:CF_noark_classification_code.Code>
  <gbs:Title gbs:loadFromGrowBusiness="OnEdit" gbs:saveInGrowBusiness="False" gbs:connected="true" gbs:recno="" gbs:entity="" gbs:datatype="string" gbs:key="10003" gbs:removeContentControl="0">Thermal ablation (heat therapy to the womb)</gbs:Title>
  <gbs:CF_instructiondescription gbs:loadFromGrowBusiness="OnEdit" gbs:saveInGrowBusiness="False" gbs:connected="true" gbs:recno="" gbs:entity="" gbs:datatype="note" gbs:key="10004" gbs:removeContentControl="0">Patient instructions on thermal ablation</gbs:CF_instructiondescription>
  <gbs:ToActivityContactJOINEX.Name gbs:loadFromGrowBusiness="OnProduce" gbs:saveInGrowBusiness="False" gbs:connected="true" gbs:recno="" gbs:entity="" gbs:datatype="string" gbs:key="10005" gbs:removeContentControl="0" gbs:joinex="[JOINEX=[ToRole] {!OJEX!}=100008]">Naisten poliklinikka 13304</gbs:ToActivityContactJOINEX.Name>
  <gbs:ToAccessCode.Description gbs:loadFromGrowBusiness="OnEdit" gbs:saveInGrowBusiness="False" gbs:connected="true" gbs:recno="" gbs:entity="" gbs:datatype="string" gbs:key="10006" gbs:joinex="[JOINEX=[Recno] {!OJEX!}&gt;0]" gbs:removeContentControl="0">Julkinen</gbs:ToAccessCode.Description>
  <gbs:Lists>
    <gbs:MultipleLines>
    </gbs:MultipleLines>
    <gbs:SingleLines>
      <gbs:ToVersion gbs:name="Revisio" gbs:removeList="False" gbs:loadFromGrowBusiness="OnEdit" gbs:saveInGrowBusiness="False" gbs:removeContentControl="0">
        <gbs:DisplayField gbs:key="10007">01</gbs:DisplayField>
        <gbs:Sorting>
          <gbs:Sort gbs:direction="desc">ToVersion.Version</gbs:Sort>
        </gbs:Sorting>
        <gbs:Criteria gbs:operator="and">
          <gbs:Criterion gbs:field="::ClosedDate" gbs:operator="is null">
          </gbs:Criterion>
          <gbs:Criterion gbs:field="//ToDocumentStatus::Recno" gbs:operator="!=">104</gbs:Criterion>
        </gbs:Criteria>
        <gbs:ToVersion.Version/>
      </gbs:ToVersion>
    </gbs:SingleLines>
  </gbs:Lists>
</gbs:GrowBusinessDocument>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9955F-704D-484C-9B7F-ADF6E012E6A2}">
  <ds:schemaRefs>
    <ds:schemaRef ds:uri="http://schemas.microsoft.com/office/2006/metadata/properties"/>
  </ds:schemaRefs>
</ds:datastoreItem>
</file>

<file path=customXml/itemProps2.xml><?xml version="1.0" encoding="utf-8"?>
<ds:datastoreItem xmlns:ds="http://schemas.openxmlformats.org/officeDocument/2006/customXml" ds:itemID="{EAEAA558-2CBC-4B79-A0B4-80A7099C0EF6}">
  <ds:schemaRefs>
    <ds:schemaRef ds:uri="http://schemas.microsoft.com/sharepoint/v3/contenttype/forms"/>
  </ds:schemaRefs>
</ds:datastoreItem>
</file>

<file path=customXml/itemProps3.xml><?xml version="1.0" encoding="utf-8"?>
<ds:datastoreItem xmlns:ds="http://schemas.openxmlformats.org/officeDocument/2006/customXml" ds:itemID="{93650AB5-92E5-4A39-885E-6BC64245B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ACC913A-28E9-48B9-9B3A-14A2D733BB95}">
  <ds:schemaRefs>
    <ds:schemaRef ds:uri="http://www.software-innovation.no/growBusinessDocument"/>
  </ds:schemaRefs>
</ds:datastoreItem>
</file>

<file path=customXml/itemProps5.xml><?xml version="1.0" encoding="utf-8"?>
<ds:datastoreItem xmlns:ds="http://schemas.openxmlformats.org/officeDocument/2006/customXml" ds:itemID="{35EC5766-0A8D-4DC2-AF6E-77E2AECA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ohjemalli_potilasohje_v29</Template>
  <TotalTime>1</TotalTime>
  <Pages>2</Pages>
  <Words>496</Words>
  <Characters>4022</Characters>
  <Application>Microsoft Office Word</Application>
  <DocSecurity>0</DocSecurity>
  <Lines>33</Lines>
  <Paragraphs>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Istekki Oy</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Onatsu Sari</dc:creator>
  <dc:description>Doha ohjemalli 18.2.2013</dc:description>
  <cp:lastModifiedBy>Onatsu Sari</cp:lastModifiedBy>
  <cp:revision>3</cp:revision>
  <cp:lastPrinted>2013-09-13T06:29:00Z</cp:lastPrinted>
  <dcterms:created xsi:type="dcterms:W3CDTF">2018-07-09T05:21:00Z</dcterms:created>
  <dcterms:modified xsi:type="dcterms:W3CDTF">2018-09-14T07:21:00Z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0x010100A364F0A8EE493E45805E038F9E9F832B</vt:lpwstr>
  </property>
  <property fmtid="{D5CDD505-2E9C-101B-9397-08002B2CF9AE}" pid="3" name="docId">
    <vt:lpwstr>307683</vt:lpwstr>
  </property>
  <property fmtid="{D5CDD505-2E9C-101B-9397-08002B2CF9AE}" pid="4" name="verId">
    <vt:lpwstr>271584</vt:lpwstr>
  </property>
  <property fmtid="{D5CDD505-2E9C-101B-9397-08002B2CF9AE}" pid="5" name="templateId">
    <vt:lpwstr>98203</vt:lpwstr>
  </property>
  <property fmtid="{D5CDD505-2E9C-101B-9397-08002B2CF9AE}" pid="6" name="fileId">
    <vt:lpwstr>315169</vt:lpwstr>
  </property>
  <property fmtid="{D5CDD505-2E9C-101B-9397-08002B2CF9AE}" pid="7" name="filePath">
    <vt:lpwstr>\\Z10099\D360_Work_tuotanto\work\shp\onatsuss</vt:lpwstr>
  </property>
  <property fmtid="{D5CDD505-2E9C-101B-9397-08002B2CF9AE}" pid="8" name="templateFilePath">
    <vt:lpwstr>\\Z10099\D360_DocProd_tuotanto\templates\ohjemalli_potilasohje_v29.dotx</vt:lpwstr>
  </property>
  <property fmtid="{D5CDD505-2E9C-101B-9397-08002B2CF9AE}" pid="9" name="filePathOneNote">
    <vt:lpwstr>\\Z10099\D360_Work_tuotanto\onenote\shp\onatsuss\</vt:lpwstr>
  </property>
  <property fmtid="{D5CDD505-2E9C-101B-9397-08002B2CF9AE}" pid="10" name="fileName">
    <vt:lpwstr>OHJE-2018-00402 Thermal ablation (heat therapy to the womb) 315169_1_0.docx</vt:lpwstr>
  </property>
  <property fmtid="{D5CDD505-2E9C-101B-9397-08002B2CF9AE}" pid="11" name="comment">
    <vt:lpwstr>Thermal ablation (heat therapy to the womb)</vt:lpwstr>
  </property>
  <property fmtid="{D5CDD505-2E9C-101B-9397-08002B2CF9AE}" pid="12" name="sourceId">
    <vt:lpwstr>307683</vt:lpwstr>
  </property>
  <property fmtid="{D5CDD505-2E9C-101B-9397-08002B2CF9AE}" pid="13" name="module">
    <vt:lpwstr>Document</vt:lpwstr>
  </property>
  <property fmtid="{D5CDD505-2E9C-101B-9397-08002B2CF9AE}" pid="14" name="customParams">
    <vt:lpwstr>
    </vt:lpwstr>
  </property>
  <property fmtid="{D5CDD505-2E9C-101B-9397-08002B2CF9AE}" pid="15" name="createdBy">
    <vt:lpwstr>Onatsu Sari</vt:lpwstr>
  </property>
  <property fmtid="{D5CDD505-2E9C-101B-9397-08002B2CF9AE}" pid="16" name="modifiedBy">
    <vt:lpwstr>Onatsu Sari</vt:lpwstr>
  </property>
  <property fmtid="{D5CDD505-2E9C-101B-9397-08002B2CF9AE}" pid="17" name="serverName">
    <vt:lpwstr>d360.shp.fi</vt:lpwstr>
  </property>
  <property fmtid="{D5CDD505-2E9C-101B-9397-08002B2CF9AE}" pid="18" name="server">
    <vt:lpwstr>d360.shp.fi</vt:lpwstr>
  </property>
  <property fmtid="{D5CDD505-2E9C-101B-9397-08002B2CF9AE}" pid="19" name="protocol">
    <vt:lpwstr>off</vt:lpwstr>
  </property>
  <property fmtid="{D5CDD505-2E9C-101B-9397-08002B2CF9AE}" pid="20" name="site">
    <vt:lpwstr>/locator.aspx</vt:lpwstr>
  </property>
  <property fmtid="{D5CDD505-2E9C-101B-9397-08002B2CF9AE}" pid="21" name="externalUser">
    <vt:lpwstr>
    </vt:lpwstr>
  </property>
  <property fmtid="{D5CDD505-2E9C-101B-9397-08002B2CF9AE}" pid="22" name="currentVerId">
    <vt:lpwstr>271584</vt:lpwstr>
  </property>
  <property fmtid="{D5CDD505-2E9C-101B-9397-08002B2CF9AE}" pid="23" name="Operation">
    <vt:lpwstr>ProduceFile</vt:lpwstr>
  </property>
  <property fmtid="{D5CDD505-2E9C-101B-9397-08002B2CF9AE}" pid="24" name="BackOfficeType">
    <vt:lpwstr>growBusiness Solutions</vt:lpwstr>
  </property>
</Properties>
</file>