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40022" w:rsidP="002D7B59">
          <w:pPr>
            <w:pStyle w:val="Otsikko10"/>
            <w:rPr>
              <w:lang w:val="en-US"/>
            </w:rPr>
          </w:pPr>
          <w:proofErr w:type="spellStart"/>
          <w:r>
            <w:t>KYSin</w:t>
          </w:r>
          <w:proofErr w:type="spellEnd"/>
          <w:r>
            <w:t xml:space="preserve"> potilashotelli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40022" w:rsidP="00871A83">
                <w:r>
                  <w:t xml:space="preserve">Tietoa potilashotellista potilaille ja heidän </w:t>
                </w:r>
                <w:proofErr w:type="spellStart"/>
                <w:r>
                  <w:t>omaisilleen,eKirjeen</w:t>
                </w:r>
                <w:proofErr w:type="spellEnd"/>
                <w:r>
                  <w:t xml:space="preserve"> mukana toimitettava</w:t>
                </w:r>
              </w:p>
            </w:sdtContent>
          </w:sdt>
        </w:tc>
      </w:tr>
    </w:tbl>
    <w:p w:rsidR="00871A83" w:rsidRDefault="00871A83" w:rsidP="00871A83"/>
    <w:p w:rsidR="00540022" w:rsidRDefault="00540022" w:rsidP="0054002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Ennen hotellihuoneen varaamista yöpymisestä tulee sopia joko hoitavan lääkärin, sairaanhoitajan tai hoidonsuunnittelijan kanssa.</w:t>
      </w:r>
    </w:p>
    <w:p w:rsidR="00540022" w:rsidRDefault="00540022" w:rsidP="00540022">
      <w:pPr>
        <w:rPr>
          <w:rFonts w:ascii="Arial" w:hAnsi="Arial" w:cs="Arial"/>
          <w:u w:val="single"/>
        </w:rPr>
      </w:pPr>
    </w:p>
    <w:p w:rsidR="00540022" w:rsidRDefault="00540022" w:rsidP="00540022">
      <w:pPr>
        <w:rPr>
          <w:rFonts w:ascii="Arial" w:hAnsi="Arial" w:cs="Arial"/>
        </w:rPr>
      </w:pPr>
      <w:r>
        <w:rPr>
          <w:rFonts w:ascii="Arial" w:hAnsi="Arial" w:cs="Arial"/>
          <w:b/>
        </w:rPr>
        <w:t>Hotellimajoituksen varaaminen</w:t>
      </w:r>
      <w:r>
        <w:rPr>
          <w:rFonts w:ascii="Arial" w:hAnsi="Arial" w:cs="Arial"/>
        </w:rPr>
        <w:t xml:space="preserve"> </w:t>
      </w:r>
    </w:p>
    <w:p w:rsidR="00540022" w:rsidRDefault="00540022" w:rsidP="00540022">
      <w:pPr>
        <w:rPr>
          <w:rFonts w:ascii="Arial" w:hAnsi="Arial" w:cs="Arial"/>
        </w:rPr>
      </w:pP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Varatkaa itse potilashotellimajoitus jostakin alla mainituista hotelleista.</w:t>
      </w:r>
    </w:p>
    <w:p w:rsidR="00540022" w:rsidRDefault="00540022" w:rsidP="00540022">
      <w:pPr>
        <w:pStyle w:val="Luettelokappale"/>
        <w:spacing w:after="200"/>
        <w:ind w:left="1664"/>
        <w:rPr>
          <w:rFonts w:ascii="Arial" w:hAnsi="Arial" w:cs="Arial"/>
        </w:rPr>
      </w:pP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Ilmoittakaa varauksen yhteydessä potilaan nimi ja syntymäaika, hoitavan yksikön nimi ja koodi.</w:t>
      </w:r>
      <w:r>
        <w:rPr>
          <w:rFonts w:ascii="Arial" w:hAnsi="Arial" w:cs="Arial"/>
        </w:rPr>
        <w:br/>
      </w: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t xml:space="preserve">Potilashotellissa yöpyminen on maksutonta. Omaisella on mahdollisuus yöpyä </w:t>
      </w:r>
      <w:r>
        <w:br/>
        <w:t>hotellissa lisämaksusta.</w:t>
      </w:r>
      <w:r>
        <w:br/>
      </w: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t>Mahdollisesta potilashotellimajoituksen perumisesta on huolehdittava itse.</w:t>
      </w:r>
    </w:p>
    <w:p w:rsidR="00540022" w:rsidRDefault="00540022" w:rsidP="005400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Lisätiedot</w:t>
      </w:r>
    </w:p>
    <w:p w:rsidR="00540022" w:rsidRDefault="00540022" w:rsidP="00540022">
      <w:pPr>
        <w:rPr>
          <w:rFonts w:ascii="Arial" w:hAnsi="Arial" w:cs="Arial"/>
          <w:b/>
        </w:rPr>
      </w:pP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t>Majoitukseen sisältyy joko ilta- tai aamupala sekä muut hotellin palvelut:</w:t>
      </w:r>
    </w:p>
    <w:p w:rsidR="00540022" w:rsidRDefault="00540022" w:rsidP="00540022">
      <w:pPr>
        <w:pStyle w:val="Luettelokappale"/>
        <w:spacing w:after="200"/>
        <w:ind w:left="1664"/>
        <w:rPr>
          <w:rFonts w:ascii="Arial" w:hAnsi="Arial" w:cs="Arial"/>
        </w:rPr>
      </w:pPr>
    </w:p>
    <w:p w:rsidR="00540022" w:rsidRDefault="00540022" w:rsidP="00540022">
      <w:pPr>
        <w:pStyle w:val="Luettelokappale"/>
        <w:numPr>
          <w:ilvl w:val="0"/>
          <w:numId w:val="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Potilashotellissa majoitutaan omalla vastuulla (ei hoitohenkilökuntaa).  </w:t>
      </w:r>
      <w:r>
        <w:rPr>
          <w:rFonts w:ascii="Arial" w:hAnsi="Arial" w:cs="Arial"/>
        </w:rPr>
        <w:br/>
        <w:t xml:space="preserve">Huolehditte itse kotilääkityksestä sekä kyydistä sairaalaan. </w:t>
      </w:r>
    </w:p>
    <w:p w:rsidR="00540022" w:rsidRDefault="00540022" w:rsidP="00540022">
      <w:pPr>
        <w:pStyle w:val="Luettelokappale"/>
        <w:spacing w:after="200"/>
        <w:ind w:left="1664"/>
        <w:rPr>
          <w:rFonts w:ascii="Arial" w:hAnsi="Arial" w:cs="Arial"/>
        </w:rPr>
      </w:pPr>
    </w:p>
    <w:p w:rsidR="00540022" w:rsidRDefault="00540022" w:rsidP="00540022">
      <w:pPr>
        <w:pStyle w:val="Luettelokappale"/>
        <w:spacing w:after="200"/>
        <w:ind w:left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Yhteystiedot</w:t>
      </w:r>
      <w:proofErr w:type="spellEnd"/>
    </w:p>
    <w:p w:rsidR="00540022" w:rsidRDefault="00540022" w:rsidP="00540022">
      <w:pPr>
        <w:pStyle w:val="Luettelokappale"/>
        <w:spacing w:after="200"/>
        <w:ind w:left="0"/>
        <w:rPr>
          <w:rFonts w:ascii="Arial" w:hAnsi="Arial" w:cs="Arial"/>
          <w:b/>
          <w:lang w:val="en-US"/>
        </w:rPr>
      </w:pPr>
    </w:p>
    <w:p w:rsidR="00540022" w:rsidRDefault="00540022" w:rsidP="00540022">
      <w:pPr>
        <w:pStyle w:val="Luettelokappale"/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Hotelli Savonia</w:t>
      </w:r>
    </w:p>
    <w:p w:rsidR="00540022" w:rsidRDefault="00540022" w:rsidP="00540022">
      <w:pPr>
        <w:pStyle w:val="Luettelokappale"/>
        <w:numPr>
          <w:ilvl w:val="0"/>
          <w:numId w:val="10"/>
        </w:numPr>
        <w:spacing w:after="200"/>
        <w:ind w:left="20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puh. (017) </w:t>
      </w:r>
      <w:r>
        <w:t>255 5100</w:t>
      </w:r>
    </w:p>
    <w:p w:rsidR="00540022" w:rsidRDefault="00540022" w:rsidP="00540022">
      <w:pPr>
        <w:pStyle w:val="Luettelokappale"/>
        <w:numPr>
          <w:ilvl w:val="0"/>
          <w:numId w:val="10"/>
        </w:numPr>
        <w:spacing w:after="200"/>
        <w:ind w:left="2024"/>
        <w:rPr>
          <w:rFonts w:ascii="Arial" w:hAnsi="Arial" w:cs="Arial"/>
          <w:b/>
        </w:rPr>
      </w:pPr>
      <w:r>
        <w:t xml:space="preserve">Sammakkolammentie 2, 70200 </w:t>
      </w:r>
      <w:r>
        <w:rPr>
          <w:rFonts w:ascii="Arial" w:hAnsi="Arial" w:cs="Arial"/>
        </w:rPr>
        <w:t>Kuopio</w:t>
      </w:r>
    </w:p>
    <w:p w:rsidR="00540022" w:rsidRDefault="00540022" w:rsidP="00540022">
      <w:pPr>
        <w:pStyle w:val="Luettelokappale"/>
        <w:ind w:left="2024"/>
        <w:rPr>
          <w:rFonts w:ascii="Times New Roman" w:hAnsi="Times New Roman"/>
        </w:rPr>
      </w:pPr>
    </w:p>
    <w:p w:rsidR="00540022" w:rsidRDefault="00540022" w:rsidP="0054002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Hotelli Scandic Atlas</w:t>
      </w:r>
    </w:p>
    <w:p w:rsidR="00540022" w:rsidRDefault="00540022" w:rsidP="00540022">
      <w:pPr>
        <w:pStyle w:val="Luettelokappale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puh. 0300 870 423</w:t>
      </w:r>
    </w:p>
    <w:p w:rsidR="00540022" w:rsidRDefault="00540022" w:rsidP="00540022">
      <w:pPr>
        <w:pStyle w:val="Luettelokappale"/>
        <w:numPr>
          <w:ilvl w:val="0"/>
          <w:numId w:val="1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Haapaniemenkatu 22, 70110 Kuopio</w:t>
      </w:r>
    </w:p>
    <w:p w:rsidR="00540022" w:rsidRDefault="00540022" w:rsidP="0054002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Hotelli IsoValkeinen</w:t>
      </w:r>
    </w:p>
    <w:p w:rsidR="00540022" w:rsidRDefault="00540022" w:rsidP="00540022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puh.  (017) 539 6501</w:t>
      </w:r>
    </w:p>
    <w:p w:rsidR="00540022" w:rsidRDefault="00540022" w:rsidP="00540022">
      <w:pPr>
        <w:pStyle w:val="Luettelokappale"/>
        <w:numPr>
          <w:ilvl w:val="0"/>
          <w:numId w:val="1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Majaniementie 2, 70420 Kuopio</w:t>
      </w:r>
    </w:p>
    <w:p w:rsidR="00540022" w:rsidRDefault="00540022" w:rsidP="00540022">
      <w:pPr>
        <w:pStyle w:val="Luettelokappale"/>
        <w:spacing w:after="200"/>
        <w:ind w:left="0"/>
        <w:rPr>
          <w:rFonts w:ascii="Arial" w:hAnsi="Arial" w:cs="Arial"/>
          <w:b/>
        </w:rPr>
      </w:pPr>
    </w:p>
    <w:p w:rsidR="00540022" w:rsidRDefault="00540022" w:rsidP="00540022">
      <w:pPr>
        <w:pStyle w:val="Luettelokappale"/>
        <w:spacing w:after="200"/>
        <w:ind w:left="1664"/>
        <w:rPr>
          <w:rFonts w:ascii="Arial" w:hAnsi="Arial" w:cs="Arial"/>
          <w:b/>
        </w:rPr>
      </w:pPr>
    </w:p>
    <w:p w:rsidR="009B4A3D" w:rsidRPr="009B4A3D" w:rsidRDefault="009B4A3D" w:rsidP="00540022">
      <w:pPr>
        <w:pStyle w:val="KappaleC1"/>
      </w:pPr>
      <w:bookmarkStart w:id="0" w:name="_GoBack"/>
      <w:bookmarkEnd w:id="0"/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4002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4002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40022" w:rsidRPr="00540022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4002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OHJE-2014-00872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4002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4002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Sairaalan hallinto 1100H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4002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40022">
            <w:rPr>
              <w:rFonts w:ascii="Arial" w:hAnsi="Arial" w:cs="Arial"/>
              <w:noProof/>
            </w:rPr>
            <w:instrText>5.12.2018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40022">
            <w:rPr>
              <w:rFonts w:ascii="Arial" w:hAnsi="Arial" w:cs="Arial"/>
              <w:noProof/>
            </w:rPr>
            <w:t>5.12.2018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40022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344"/>
    <w:multiLevelType w:val="hybridMultilevel"/>
    <w:tmpl w:val="8CB0D5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258A62AF"/>
    <w:multiLevelType w:val="hybridMultilevel"/>
    <w:tmpl w:val="321E02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D7925"/>
    <w:multiLevelType w:val="hybridMultilevel"/>
    <w:tmpl w:val="DA2AFB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5A23573"/>
    <w:multiLevelType w:val="hybridMultilevel"/>
    <w:tmpl w:val="952E92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986BA9"/>
    <w:multiLevelType w:val="hybridMultilevel"/>
    <w:tmpl w:val="0930DC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18D0E02"/>
    <w:multiLevelType w:val="multilevel"/>
    <w:tmpl w:val="8E10770E"/>
    <w:numStyleLink w:val="IstmerkittyluetteloC1"/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022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F994C6-849A-4949-94D5-FA54DB56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Default">
    <w:name w:val="Default"/>
    <w:rsid w:val="00540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1777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OHJE-2014-00872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KYSin potilashotelli</gbs:Title>
  <gbs:CF_instructiondescription gbs:loadFromGrowBusiness="OnEdit" gbs:saveInGrowBusiness="False" gbs:connected="true" gbs:recno="" gbs:entity="" gbs:datatype="note" gbs:key="10004" gbs:removeContentControl="0">Tietoa potilashotellista potilaille ja heidän omaisilleen,
eKirjeen mukana toimitettava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Sairaalan hallinto 1100H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91D2E36-6E00-4DD4-BEC3-61BFE80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1</TotalTime>
  <Pages>1</Pages>
  <Words>120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Johanna - 061P</cp:lastModifiedBy>
  <cp:revision>3</cp:revision>
  <cp:lastPrinted>2013-09-13T06:29:00Z</cp:lastPrinted>
  <dcterms:created xsi:type="dcterms:W3CDTF">2018-07-09T05:21:00Z</dcterms:created>
  <dcterms:modified xsi:type="dcterms:W3CDTF">2018-12-05T08:14:00Z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217775</vt:lpwstr>
  </property>
  <property fmtid="{D5CDD505-2E9C-101B-9397-08002B2CF9AE}" pid="4" name="verId">
    <vt:lpwstr>277222</vt:lpwstr>
  </property>
  <property fmtid="{D5CDD505-2E9C-101B-9397-08002B2CF9AE}" pid="5" name="templateId">
    <vt:lpwstr>98203</vt:lpwstr>
  </property>
  <property fmtid="{D5CDD505-2E9C-101B-9397-08002B2CF9AE}" pid="6" name="fileId">
    <vt:lpwstr>325283</vt:lpwstr>
  </property>
  <property fmtid="{D5CDD505-2E9C-101B-9397-08002B2CF9AE}" pid="7" name="filePath">
    <vt:lpwstr>\\Z10099\D360_Work_tuotanto\work\shp\jussilatj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\\Z10099\D360_Work_tuotanto\onenote\shp\jussilatj\</vt:lpwstr>
  </property>
  <property fmtid="{D5CDD505-2E9C-101B-9397-08002B2CF9AE}" pid="10" name="fileName">
    <vt:lpwstr>OHJE-2014-00872 KYSin potilashotelli 325283_1_0.docx</vt:lpwstr>
  </property>
  <property fmtid="{D5CDD505-2E9C-101B-9397-08002B2CF9AE}" pid="11" name="comment">
    <vt:lpwstr>KYSin potilashotelli</vt:lpwstr>
  </property>
  <property fmtid="{D5CDD505-2E9C-101B-9397-08002B2CF9AE}" pid="12" name="sourceId">
    <vt:lpwstr>217775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Jussila Tuija J.</vt:lpwstr>
  </property>
  <property fmtid="{D5CDD505-2E9C-101B-9397-08002B2CF9AE}" pid="16" name="modifiedBy">
    <vt:lpwstr>Jussila Tuija J.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277222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