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AC346D" w:rsidRDefault="004A33D8" w:rsidP="002D7B59">
          <w:pPr>
            <w:pStyle w:val="Otsikko10"/>
          </w:pPr>
          <w:r>
            <w:t>Jalkaterän harjoitteet</w:t>
          </w:r>
        </w:p>
      </w:sdtContent>
    </w:sdt>
    <w:p w:rsidR="004A33D8" w:rsidRDefault="004A33D8" w:rsidP="004A33D8">
      <w:pPr>
        <w:pStyle w:val="KappaleC1"/>
        <w:ind w:left="0"/>
      </w:pPr>
    </w:p>
    <w:p w:rsidR="00181927" w:rsidRDefault="008B1C90" w:rsidP="00E45678">
      <w:pPr>
        <w:pStyle w:val="KappaleC1"/>
        <w:ind w:left="0"/>
        <w:jc w:val="both"/>
      </w:pPr>
      <w:r w:rsidRPr="00E45678">
        <w:rPr>
          <w:b/>
          <w:noProof/>
          <w:lang w:eastAsia="fi-FI"/>
        </w:rPr>
        <w:drawing>
          <wp:anchor distT="0" distB="0" distL="114300" distR="114300" simplePos="0" relativeHeight="251663360" behindDoc="0" locked="0" layoutInCell="1" allowOverlap="1" wp14:anchorId="34539F47" wp14:editId="07124415">
            <wp:simplePos x="0" y="0"/>
            <wp:positionH relativeFrom="column">
              <wp:posOffset>4445</wp:posOffset>
            </wp:positionH>
            <wp:positionV relativeFrom="paragraph">
              <wp:posOffset>161925</wp:posOffset>
            </wp:positionV>
            <wp:extent cx="1971675" cy="1478280"/>
            <wp:effectExtent l="0" t="0" r="9525" b="7620"/>
            <wp:wrapSquare wrapText="bothSides"/>
            <wp:docPr id="3" name="Kuva 3" descr="Z:\kuvat\IMG_2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kuvat\IMG_24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AED" w:rsidRDefault="00E45678" w:rsidP="00E45678">
      <w:pPr>
        <w:pStyle w:val="KappaleC1"/>
        <w:ind w:left="0"/>
        <w:jc w:val="both"/>
        <w:rPr>
          <w:b/>
        </w:rPr>
      </w:pPr>
      <w:r w:rsidRPr="00E45678">
        <w:rPr>
          <w:b/>
        </w:rPr>
        <w:t>Jalkaterän kiertosuunnan harjoite (istuen)</w:t>
      </w:r>
    </w:p>
    <w:p w:rsidR="00502475" w:rsidRPr="00E45678" w:rsidRDefault="00502475" w:rsidP="00E45678">
      <w:pPr>
        <w:pStyle w:val="KappaleC1"/>
        <w:ind w:left="0"/>
        <w:jc w:val="both"/>
        <w:rPr>
          <w:b/>
        </w:rPr>
      </w:pPr>
    </w:p>
    <w:p w:rsidR="00E45678" w:rsidRDefault="00E45678" w:rsidP="00BA0D6C">
      <w:pPr>
        <w:pStyle w:val="KappaleC1"/>
        <w:ind w:left="0"/>
        <w:jc w:val="both"/>
      </w:pPr>
      <w:r>
        <w:t xml:space="preserve">Nosta </w:t>
      </w:r>
      <w:r w:rsidR="00BA0D6C">
        <w:t>jalka syliin. Kierrä jalkaa</w:t>
      </w:r>
      <w:r>
        <w:t xml:space="preserve"> kantapäästä ylöspäin</w:t>
      </w:r>
    </w:p>
    <w:p w:rsidR="00E45678" w:rsidRDefault="00E45678" w:rsidP="00BA0D6C">
      <w:pPr>
        <w:pStyle w:val="KappaleC1"/>
        <w:ind w:left="0"/>
        <w:jc w:val="both"/>
      </w:pPr>
      <w:r>
        <w:t>ja päkiästä alaspäin. Pid</w:t>
      </w:r>
      <w:r w:rsidR="00BA0D6C">
        <w:t xml:space="preserve">ä hetki ja palauta </w:t>
      </w:r>
      <w:r>
        <w:t>takaisin lähtöasentoon. Toista 10 kertaa.</w:t>
      </w:r>
    </w:p>
    <w:p w:rsidR="00E45678" w:rsidRDefault="00E45678" w:rsidP="00BA0D6C">
      <w:pPr>
        <w:pStyle w:val="KappaleC1"/>
        <w:ind w:left="0"/>
        <w:jc w:val="both"/>
      </w:pPr>
    </w:p>
    <w:p w:rsidR="00D87AED" w:rsidRDefault="00D87AED" w:rsidP="00BA0D6C">
      <w:pPr>
        <w:pStyle w:val="KappaleC1"/>
        <w:ind w:left="0"/>
        <w:jc w:val="both"/>
      </w:pPr>
    </w:p>
    <w:p w:rsidR="00E45678" w:rsidRDefault="00E45678" w:rsidP="00D87AED">
      <w:pPr>
        <w:pStyle w:val="KappaleC1"/>
        <w:ind w:left="0"/>
        <w:jc w:val="both"/>
      </w:pPr>
    </w:p>
    <w:p w:rsidR="00E45678" w:rsidRDefault="00E45678" w:rsidP="00D87AED">
      <w:pPr>
        <w:pStyle w:val="KappaleC1"/>
        <w:ind w:left="0"/>
        <w:jc w:val="both"/>
      </w:pPr>
    </w:p>
    <w:p w:rsidR="008B36E9" w:rsidRDefault="008B36E9" w:rsidP="00D87AED">
      <w:pPr>
        <w:pStyle w:val="KappaleC1"/>
        <w:ind w:left="0"/>
        <w:jc w:val="both"/>
      </w:pPr>
    </w:p>
    <w:p w:rsidR="008B36E9" w:rsidRDefault="008B36E9" w:rsidP="00D87AED">
      <w:pPr>
        <w:pStyle w:val="KappaleC1"/>
        <w:ind w:left="0"/>
        <w:jc w:val="both"/>
      </w:pPr>
    </w:p>
    <w:p w:rsidR="00181927" w:rsidRDefault="00BA0D6C" w:rsidP="004A33D8">
      <w:pPr>
        <w:pStyle w:val="KappaleC1"/>
        <w:ind w:left="0"/>
      </w:pPr>
      <w:r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760AAC4A" wp14:editId="12809B7B">
            <wp:simplePos x="0" y="0"/>
            <wp:positionH relativeFrom="column">
              <wp:posOffset>4445</wp:posOffset>
            </wp:positionH>
            <wp:positionV relativeFrom="paragraph">
              <wp:posOffset>120015</wp:posOffset>
            </wp:positionV>
            <wp:extent cx="1971675" cy="1478280"/>
            <wp:effectExtent l="0" t="0" r="9525" b="7620"/>
            <wp:wrapSquare wrapText="bothSides"/>
            <wp:docPr id="5" name="Kuva 5" descr="Z:\kuvat\IMG_2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kuvat\IMG_24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AED" w:rsidRDefault="00D87AED" w:rsidP="00D87AED">
      <w:pPr>
        <w:pStyle w:val="KappaleC1"/>
        <w:ind w:left="0"/>
        <w:jc w:val="both"/>
        <w:rPr>
          <w:b/>
        </w:rPr>
      </w:pPr>
      <w:r w:rsidRPr="004A33D8">
        <w:rPr>
          <w:b/>
        </w:rPr>
        <w:t>Varpaiden ojenta</w:t>
      </w:r>
      <w:r w:rsidR="000C27CD">
        <w:rPr>
          <w:b/>
        </w:rPr>
        <w:t>jien venytys (istuen</w:t>
      </w:r>
      <w:r w:rsidRPr="004A33D8">
        <w:rPr>
          <w:b/>
        </w:rPr>
        <w:t>)</w:t>
      </w:r>
    </w:p>
    <w:p w:rsidR="00502475" w:rsidRPr="004A33D8" w:rsidRDefault="00502475" w:rsidP="00D87AED">
      <w:pPr>
        <w:pStyle w:val="KappaleC1"/>
        <w:ind w:left="0"/>
        <w:jc w:val="both"/>
        <w:rPr>
          <w:b/>
        </w:rPr>
      </w:pPr>
    </w:p>
    <w:p w:rsidR="00D87AED" w:rsidRDefault="00D87AED" w:rsidP="00D87AED">
      <w:pPr>
        <w:pStyle w:val="KappaleC1"/>
        <w:ind w:left="0"/>
        <w:jc w:val="both"/>
      </w:pPr>
      <w:r>
        <w:t>Nosta toinen jalka ylös jakkaralle. Laita puolikas tennispallo tai es</w:t>
      </w:r>
      <w:r>
        <w:t>i</w:t>
      </w:r>
      <w:r>
        <w:t>merkiksi pyyherulla päkiän alle. Taivuta varpaita alaspäin niin, että tunnet venytyksen jalkaterän päällä varpaiden ojentajissa.</w:t>
      </w:r>
      <w:r w:rsidR="00BA0D6C">
        <w:t xml:space="preserve"> Voit t</w:t>
      </w:r>
      <w:r w:rsidR="00BA0D6C">
        <w:t>e</w:t>
      </w:r>
      <w:r w:rsidR="00BA0D6C">
        <w:t>hostaa venytystä toisella kädellä varpaita suorist</w:t>
      </w:r>
      <w:r w:rsidR="00BA0D6C">
        <w:t>a</w:t>
      </w:r>
      <w:r w:rsidR="00BA0D6C">
        <w:t xml:space="preserve">malla. </w:t>
      </w:r>
    </w:p>
    <w:p w:rsidR="00181927" w:rsidRDefault="0005520F" w:rsidP="004A33D8">
      <w:pPr>
        <w:pStyle w:val="KappaleC1"/>
        <w:ind w:left="0"/>
      </w:pPr>
      <w:r>
        <w:t>Pidä venytys 20-30s., toista 2-3 kertaa.</w:t>
      </w:r>
      <w:bookmarkStart w:id="0" w:name="_GoBack"/>
      <w:bookmarkEnd w:id="0"/>
    </w:p>
    <w:p w:rsidR="00181927" w:rsidRDefault="00181927" w:rsidP="004A33D8">
      <w:pPr>
        <w:pStyle w:val="KappaleC1"/>
        <w:ind w:left="0"/>
      </w:pPr>
    </w:p>
    <w:p w:rsidR="00181927" w:rsidRDefault="00181927" w:rsidP="004A33D8">
      <w:pPr>
        <w:pStyle w:val="KappaleC1"/>
        <w:ind w:left="0"/>
      </w:pPr>
    </w:p>
    <w:p w:rsidR="00181927" w:rsidRDefault="00181927" w:rsidP="004A33D8">
      <w:pPr>
        <w:pStyle w:val="KappaleC1"/>
        <w:ind w:left="0"/>
      </w:pPr>
    </w:p>
    <w:p w:rsidR="00D87AED" w:rsidRDefault="00D87AED" w:rsidP="00D87AED">
      <w:pPr>
        <w:pStyle w:val="KappaleC1"/>
        <w:ind w:left="0"/>
        <w:jc w:val="both"/>
      </w:pPr>
      <w:r w:rsidRPr="00D87AED">
        <w:rPr>
          <w:b/>
        </w:rPr>
        <w:t xml:space="preserve"> </w:t>
      </w:r>
    </w:p>
    <w:p w:rsidR="00BA0D6C" w:rsidRDefault="0084132B" w:rsidP="0084132B">
      <w:pPr>
        <w:pStyle w:val="KappaleC1"/>
        <w:ind w:left="0"/>
      </w:pPr>
      <w:r>
        <w:rPr>
          <w:noProof/>
          <w:lang w:eastAsia="fi-FI"/>
        </w:rPr>
        <w:drawing>
          <wp:anchor distT="0" distB="0" distL="114300" distR="114300" simplePos="0" relativeHeight="251660288" behindDoc="0" locked="0" layoutInCell="1" allowOverlap="1" wp14:anchorId="5516C1A3" wp14:editId="650F5F55">
            <wp:simplePos x="0" y="0"/>
            <wp:positionH relativeFrom="column">
              <wp:posOffset>4445</wp:posOffset>
            </wp:positionH>
            <wp:positionV relativeFrom="paragraph">
              <wp:posOffset>89535</wp:posOffset>
            </wp:positionV>
            <wp:extent cx="2019300" cy="1513840"/>
            <wp:effectExtent l="0" t="0" r="0" b="0"/>
            <wp:wrapSquare wrapText="bothSides"/>
            <wp:docPr id="15" name="Kuva 15" descr="Z:\kuvat\IMG_2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kuvat\IMG_242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32B" w:rsidRDefault="0084132B" w:rsidP="00810E48">
      <w:pPr>
        <w:pStyle w:val="KappaleC1"/>
        <w:ind w:left="0"/>
        <w:jc w:val="both"/>
        <w:rPr>
          <w:b/>
        </w:rPr>
      </w:pPr>
      <w:r w:rsidRPr="004E2B0F">
        <w:rPr>
          <w:b/>
        </w:rPr>
        <w:t>Jalkaterän poikittaisen kaariholvin hahmottaminen ja liikk</w:t>
      </w:r>
      <w:r w:rsidRPr="004E2B0F">
        <w:rPr>
          <w:b/>
        </w:rPr>
        <w:t>u</w:t>
      </w:r>
      <w:r w:rsidRPr="004E2B0F">
        <w:rPr>
          <w:b/>
        </w:rPr>
        <w:t>vuuden lisääminen</w:t>
      </w:r>
      <w:r w:rsidR="00BA0D6C">
        <w:rPr>
          <w:b/>
        </w:rPr>
        <w:t xml:space="preserve"> (istuen)</w:t>
      </w:r>
    </w:p>
    <w:p w:rsidR="00502475" w:rsidRPr="00BA0D6C" w:rsidRDefault="00502475" w:rsidP="00810E48">
      <w:pPr>
        <w:pStyle w:val="KappaleC1"/>
        <w:ind w:left="0"/>
        <w:jc w:val="both"/>
      </w:pPr>
    </w:p>
    <w:p w:rsidR="0084132B" w:rsidRDefault="00BA0D6C" w:rsidP="00810E48">
      <w:pPr>
        <w:pStyle w:val="KappaleC1"/>
        <w:ind w:left="0"/>
        <w:jc w:val="both"/>
      </w:pPr>
      <w:r>
        <w:t xml:space="preserve">Nosta toinen jalka jakkaralle tai pidä lattialla. </w:t>
      </w:r>
      <w:r w:rsidR="0084132B">
        <w:t>Ota ote päkiän m</w:t>
      </w:r>
      <w:r w:rsidR="0084132B">
        <w:t>o</w:t>
      </w:r>
      <w:r w:rsidR="0084132B">
        <w:t xml:space="preserve">lemmin puolin ja taivuta alaspäin. </w:t>
      </w:r>
      <w:r>
        <w:t>Pidä hetken aikaa ja palauta t</w:t>
      </w:r>
      <w:r>
        <w:t>a</w:t>
      </w:r>
      <w:r>
        <w:t xml:space="preserve">kaisin lähtöasentoon. </w:t>
      </w:r>
      <w:r w:rsidR="0084132B">
        <w:t>Toista 10 kertaa.</w:t>
      </w:r>
    </w:p>
    <w:p w:rsidR="00181927" w:rsidRDefault="00181927" w:rsidP="00810E48">
      <w:pPr>
        <w:pStyle w:val="KappaleC1"/>
        <w:ind w:left="0"/>
        <w:jc w:val="both"/>
      </w:pPr>
    </w:p>
    <w:p w:rsidR="00181927" w:rsidRDefault="00181927" w:rsidP="004A33D8">
      <w:pPr>
        <w:pStyle w:val="KappaleC1"/>
        <w:ind w:left="0"/>
      </w:pPr>
    </w:p>
    <w:p w:rsidR="00181927" w:rsidRDefault="00181927" w:rsidP="004A33D8">
      <w:pPr>
        <w:pStyle w:val="KappaleC1"/>
        <w:ind w:left="0"/>
      </w:pPr>
    </w:p>
    <w:p w:rsidR="00181927" w:rsidRDefault="00181927" w:rsidP="004A33D8">
      <w:pPr>
        <w:pStyle w:val="KappaleC1"/>
        <w:ind w:left="0"/>
      </w:pPr>
    </w:p>
    <w:p w:rsidR="00502475" w:rsidRDefault="00502475" w:rsidP="004A33D8">
      <w:pPr>
        <w:pStyle w:val="KappaleC1"/>
        <w:ind w:left="0"/>
      </w:pPr>
    </w:p>
    <w:p w:rsidR="008B1C90" w:rsidRDefault="00502475" w:rsidP="004A33D8">
      <w:pPr>
        <w:pStyle w:val="KappaleC1"/>
        <w:ind w:left="0"/>
      </w:pPr>
      <w:r w:rsidRPr="00C9196F">
        <w:rPr>
          <w:b/>
          <w:noProof/>
          <w:lang w:eastAsia="fi-FI"/>
        </w:rPr>
        <w:drawing>
          <wp:anchor distT="0" distB="0" distL="114300" distR="114300" simplePos="0" relativeHeight="251661312" behindDoc="0" locked="0" layoutInCell="1" allowOverlap="1" wp14:anchorId="4CC2F6A7" wp14:editId="6E7D4A0B">
            <wp:simplePos x="0" y="0"/>
            <wp:positionH relativeFrom="column">
              <wp:posOffset>4445</wp:posOffset>
            </wp:positionH>
            <wp:positionV relativeFrom="paragraph">
              <wp:posOffset>130175</wp:posOffset>
            </wp:positionV>
            <wp:extent cx="2019300" cy="1513840"/>
            <wp:effectExtent l="0" t="0" r="0" b="0"/>
            <wp:wrapSquare wrapText="bothSides"/>
            <wp:docPr id="16" name="Kuva 16" descr="Z:\kuvat\IMG_2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kuvat\IMG_242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B0F" w:rsidRDefault="00C9196F" w:rsidP="00502475">
      <w:pPr>
        <w:pStyle w:val="KappaleC1"/>
        <w:ind w:left="0"/>
        <w:rPr>
          <w:b/>
        </w:rPr>
      </w:pPr>
      <w:r w:rsidRPr="00C9196F">
        <w:rPr>
          <w:b/>
        </w:rPr>
        <w:t>Jalkapohjan rentouttaminen</w:t>
      </w:r>
      <w:r w:rsidR="000C27CD">
        <w:rPr>
          <w:b/>
        </w:rPr>
        <w:t xml:space="preserve"> (istuen tai seisten)</w:t>
      </w:r>
    </w:p>
    <w:p w:rsidR="00502475" w:rsidRPr="00502475" w:rsidRDefault="00502475" w:rsidP="00502475">
      <w:pPr>
        <w:pStyle w:val="KappaleC1"/>
        <w:ind w:left="0"/>
      </w:pPr>
    </w:p>
    <w:p w:rsidR="00C9196F" w:rsidRDefault="00C9196F" w:rsidP="008F30F2">
      <w:pPr>
        <w:pStyle w:val="KappaleC1"/>
        <w:ind w:left="0"/>
        <w:jc w:val="both"/>
      </w:pPr>
      <w:r>
        <w:t>Laita tennispallo tai piikkipallo jalkapohjan alle. Paina jalkapohjaa palloa vasten ja tee liikettä päkiältä kantapäätä kohti. Tee liike itse</w:t>
      </w:r>
      <w:r>
        <w:t>l</w:t>
      </w:r>
      <w:r>
        <w:t>lesi sopivalla voimakkuudella. Toista 1-2 min.</w:t>
      </w:r>
    </w:p>
    <w:p w:rsidR="004E2B0F" w:rsidRDefault="004E2B0F" w:rsidP="004A33D8">
      <w:pPr>
        <w:pStyle w:val="KappaleC1"/>
        <w:ind w:left="0"/>
      </w:pPr>
    </w:p>
    <w:p w:rsidR="004E2B0F" w:rsidRDefault="004E2B0F" w:rsidP="004A33D8">
      <w:pPr>
        <w:pStyle w:val="KappaleC1"/>
        <w:ind w:left="0"/>
      </w:pPr>
    </w:p>
    <w:p w:rsidR="004A33D8" w:rsidRDefault="004A33D8" w:rsidP="004A33D8">
      <w:pPr>
        <w:pStyle w:val="KappaleC1"/>
        <w:ind w:left="0"/>
      </w:pPr>
    </w:p>
    <w:p w:rsidR="004A33D8" w:rsidRDefault="004A33D8" w:rsidP="004A33D8">
      <w:pPr>
        <w:pStyle w:val="KappaleC1"/>
        <w:ind w:left="0"/>
      </w:pPr>
    </w:p>
    <w:p w:rsidR="005F06F0" w:rsidRDefault="00E73E8D" w:rsidP="004A33D8">
      <w:pPr>
        <w:pStyle w:val="KappaleC1"/>
        <w:ind w:left="0"/>
      </w:pPr>
      <w:r w:rsidRPr="00E73E8D">
        <w:rPr>
          <w:b/>
        </w:rPr>
        <w:lastRenderedPageBreak/>
        <w:t xml:space="preserve"> </w:t>
      </w:r>
      <w:r w:rsidR="00E7364F">
        <w:t xml:space="preserve"> </w:t>
      </w:r>
    </w:p>
    <w:p w:rsidR="00C9196F" w:rsidRDefault="00C9196F" w:rsidP="004A33D8">
      <w:pPr>
        <w:pStyle w:val="KappaleC1"/>
        <w:ind w:left="0"/>
        <w:rPr>
          <w:b/>
        </w:rPr>
      </w:pPr>
      <w:r w:rsidRPr="00E45678">
        <w:rPr>
          <w:b/>
          <w:noProof/>
          <w:lang w:eastAsia="fi-FI"/>
        </w:rPr>
        <w:drawing>
          <wp:anchor distT="0" distB="0" distL="114300" distR="114300" simplePos="0" relativeHeight="251662336" behindDoc="0" locked="0" layoutInCell="1" allowOverlap="1" wp14:anchorId="306DA927" wp14:editId="79FF07F1">
            <wp:simplePos x="0" y="0"/>
            <wp:positionH relativeFrom="column">
              <wp:posOffset>-52705</wp:posOffset>
            </wp:positionH>
            <wp:positionV relativeFrom="paragraph">
              <wp:posOffset>155575</wp:posOffset>
            </wp:positionV>
            <wp:extent cx="2047875" cy="1535430"/>
            <wp:effectExtent l="0" t="0" r="9525" b="7620"/>
            <wp:wrapSquare wrapText="bothSides"/>
            <wp:docPr id="17" name="Kuva 17" descr="Z:\kuvat\IMG_2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:\kuvat\IMG_242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96F" w:rsidRDefault="00C9196F" w:rsidP="008F30F2">
      <w:pPr>
        <w:pStyle w:val="KappaleC1"/>
        <w:ind w:left="0"/>
        <w:jc w:val="both"/>
        <w:rPr>
          <w:b/>
        </w:rPr>
      </w:pPr>
      <w:r w:rsidRPr="00C9196F">
        <w:rPr>
          <w:b/>
        </w:rPr>
        <w:t>Varpaiden loitonnus (istuen tai seisten)</w:t>
      </w:r>
    </w:p>
    <w:p w:rsidR="00502475" w:rsidRPr="00C9196F" w:rsidRDefault="00502475" w:rsidP="008F30F2">
      <w:pPr>
        <w:pStyle w:val="KappaleC1"/>
        <w:ind w:left="0"/>
        <w:jc w:val="both"/>
        <w:rPr>
          <w:b/>
        </w:rPr>
      </w:pPr>
    </w:p>
    <w:p w:rsidR="004A33D8" w:rsidRDefault="00E45678" w:rsidP="008F30F2">
      <w:pPr>
        <w:pStyle w:val="KappaleC1"/>
        <w:ind w:left="0"/>
        <w:jc w:val="both"/>
      </w:pPr>
      <w:r>
        <w:t>Pidä jalkapohja ja varpaat latt</w:t>
      </w:r>
      <w:r>
        <w:t>i</w:t>
      </w:r>
      <w:r>
        <w:t>aa vasten. Pyri tuomaan varpaita erilleen. Pidä hetken aikaa ja palauta takaisin lähtöasentoon. Ta</w:t>
      </w:r>
      <w:r>
        <w:t>r</w:t>
      </w:r>
      <w:r>
        <w:t>vittaessa voit avustaa liike</w:t>
      </w:r>
      <w:r>
        <w:t>t</w:t>
      </w:r>
      <w:r>
        <w:t>tä toisella kädellä.</w:t>
      </w:r>
      <w:r w:rsidR="00AC3020">
        <w:t xml:space="preserve"> Toista 10 kertaa.</w:t>
      </w:r>
    </w:p>
    <w:p w:rsidR="00917F30" w:rsidRDefault="00917F30" w:rsidP="008F30F2">
      <w:pPr>
        <w:pStyle w:val="KappaleC1"/>
        <w:ind w:left="0"/>
        <w:jc w:val="both"/>
      </w:pPr>
    </w:p>
    <w:p w:rsidR="00917F30" w:rsidRDefault="00917F30" w:rsidP="008F30F2">
      <w:pPr>
        <w:pStyle w:val="KappaleC1"/>
        <w:ind w:left="0"/>
        <w:jc w:val="both"/>
      </w:pPr>
    </w:p>
    <w:p w:rsidR="00917F30" w:rsidRDefault="00917F30" w:rsidP="008F30F2">
      <w:pPr>
        <w:pStyle w:val="KappaleC1"/>
        <w:ind w:left="0"/>
        <w:jc w:val="both"/>
      </w:pPr>
    </w:p>
    <w:p w:rsidR="00917F30" w:rsidRDefault="00917F30" w:rsidP="008F30F2">
      <w:pPr>
        <w:pStyle w:val="KappaleC1"/>
        <w:ind w:left="0"/>
        <w:jc w:val="both"/>
      </w:pPr>
    </w:p>
    <w:p w:rsidR="00917F30" w:rsidRDefault="00917F30" w:rsidP="008F30F2">
      <w:pPr>
        <w:pStyle w:val="KappaleC1"/>
        <w:ind w:left="0"/>
        <w:jc w:val="both"/>
      </w:pPr>
    </w:p>
    <w:p w:rsidR="00917F30" w:rsidRDefault="00917F30" w:rsidP="008F30F2">
      <w:pPr>
        <w:pStyle w:val="KappaleC1"/>
        <w:ind w:left="0"/>
        <w:jc w:val="both"/>
      </w:pPr>
    </w:p>
    <w:p w:rsidR="00917F30" w:rsidRDefault="00917F30" w:rsidP="00917F30">
      <w:pPr>
        <w:pStyle w:val="KappaleC1"/>
        <w:ind w:left="0"/>
        <w:jc w:val="both"/>
      </w:pPr>
    </w:p>
    <w:p w:rsidR="00917F30" w:rsidRDefault="00435B69" w:rsidP="008B1C90">
      <w:pPr>
        <w:pStyle w:val="KappaleC1"/>
        <w:ind w:left="360"/>
        <w:jc w:val="both"/>
      </w:pPr>
      <w:r>
        <w:rPr>
          <w:noProof/>
          <w:lang w:eastAsia="fi-FI"/>
        </w:rPr>
        <w:drawing>
          <wp:anchor distT="0" distB="0" distL="114300" distR="114300" simplePos="0" relativeHeight="251670528" behindDoc="0" locked="0" layoutInCell="1" allowOverlap="1" wp14:anchorId="09DE5601" wp14:editId="319629F9">
            <wp:simplePos x="0" y="0"/>
            <wp:positionH relativeFrom="column">
              <wp:posOffset>-52705</wp:posOffset>
            </wp:positionH>
            <wp:positionV relativeFrom="paragraph">
              <wp:posOffset>163195</wp:posOffset>
            </wp:positionV>
            <wp:extent cx="1249680" cy="1666875"/>
            <wp:effectExtent l="0" t="0" r="7620" b="9525"/>
            <wp:wrapSquare wrapText="bothSides"/>
            <wp:docPr id="2" name="Kuva 2" descr="Z:\kuvat\IMG_2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kuvat\IMG_242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46D">
        <w:rPr>
          <w:noProof/>
          <w:lang w:eastAsia="fi-FI"/>
        </w:rPr>
        <w:drawing>
          <wp:anchor distT="0" distB="0" distL="114300" distR="114300" simplePos="0" relativeHeight="251669504" behindDoc="0" locked="0" layoutInCell="1" allowOverlap="1" wp14:anchorId="2AC9F798" wp14:editId="212C565E">
            <wp:simplePos x="0" y="0"/>
            <wp:positionH relativeFrom="column">
              <wp:posOffset>1414145</wp:posOffset>
            </wp:positionH>
            <wp:positionV relativeFrom="paragraph">
              <wp:posOffset>163195</wp:posOffset>
            </wp:positionV>
            <wp:extent cx="1249680" cy="1666875"/>
            <wp:effectExtent l="0" t="0" r="7620" b="9525"/>
            <wp:wrapSquare wrapText="bothSides"/>
            <wp:docPr id="4" name="Kuva 4" descr="Z:\kuvat\IMG_2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kuvat\IMG_243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C90">
        <w:t xml:space="preserve"> </w:t>
      </w:r>
      <w:r w:rsidR="008B1C90">
        <w:tab/>
      </w:r>
      <w:r w:rsidR="008B1C90">
        <w:tab/>
      </w:r>
      <w:r w:rsidR="008B1C90">
        <w:tab/>
      </w:r>
    </w:p>
    <w:p w:rsidR="00917F30" w:rsidRDefault="00917F30" w:rsidP="008F30F2">
      <w:pPr>
        <w:pStyle w:val="KappaleC1"/>
        <w:ind w:left="0"/>
        <w:jc w:val="both"/>
        <w:rPr>
          <w:b/>
        </w:rPr>
      </w:pPr>
      <w:r w:rsidRPr="00F32C70">
        <w:rPr>
          <w:b/>
        </w:rPr>
        <w:t>Pohkeiden venytys</w:t>
      </w:r>
    </w:p>
    <w:p w:rsidR="00502475" w:rsidRPr="008B1C90" w:rsidRDefault="00502475" w:rsidP="008F30F2">
      <w:pPr>
        <w:pStyle w:val="KappaleC1"/>
        <w:ind w:left="0"/>
        <w:jc w:val="both"/>
      </w:pPr>
    </w:p>
    <w:p w:rsidR="00917F30" w:rsidRDefault="00502475" w:rsidP="00502475">
      <w:pPr>
        <w:pStyle w:val="KappaleC1"/>
        <w:ind w:left="720"/>
        <w:jc w:val="both"/>
      </w:pPr>
      <w:r w:rsidRPr="0009634F">
        <w:rPr>
          <w:b/>
        </w:rPr>
        <w:t>Pohkeen yläosa:</w:t>
      </w:r>
      <w:r>
        <w:t xml:space="preserve"> s</w:t>
      </w:r>
      <w:r w:rsidR="00917F30">
        <w:t>eiso käyntiasennossa, toinen jalka takana kantapää alustalla. Nojaa eteenpäin kunnes tu</w:t>
      </w:r>
      <w:r w:rsidR="00917F30">
        <w:t>n</w:t>
      </w:r>
      <w:r w:rsidR="00917F30">
        <w:t>net venytyksen pohkeessa. Voit tehostaa liikettä laitt</w:t>
      </w:r>
      <w:r w:rsidR="00917F30">
        <w:t>a</w:t>
      </w:r>
      <w:r w:rsidR="00917F30">
        <w:t>malla korokkeen (esim. kirja) päkiän alle. Pidä ven</w:t>
      </w:r>
      <w:r w:rsidR="00917F30">
        <w:t>y</w:t>
      </w:r>
      <w:r w:rsidR="00917F30">
        <w:t>tys 30s., toista 2-3 kertaa.</w:t>
      </w:r>
    </w:p>
    <w:p w:rsidR="00917F30" w:rsidRDefault="00917F30" w:rsidP="00917F30">
      <w:pPr>
        <w:pStyle w:val="KappaleC1"/>
        <w:ind w:left="720"/>
        <w:jc w:val="both"/>
      </w:pPr>
    </w:p>
    <w:p w:rsidR="00917F30" w:rsidRDefault="00917F30" w:rsidP="00502475">
      <w:pPr>
        <w:pStyle w:val="KappaleC1"/>
        <w:ind w:left="720"/>
        <w:jc w:val="both"/>
      </w:pPr>
      <w:r w:rsidRPr="0009634F">
        <w:rPr>
          <w:b/>
        </w:rPr>
        <w:t>P</w:t>
      </w:r>
      <w:r w:rsidR="00502475" w:rsidRPr="0009634F">
        <w:rPr>
          <w:b/>
        </w:rPr>
        <w:t>ohkeen alaosa ja akillesjänne:</w:t>
      </w:r>
      <w:r w:rsidR="00502475">
        <w:t xml:space="preserve"> koukista takimmaista jalkaa. Venytys siirtyy</w:t>
      </w:r>
      <w:r>
        <w:t xml:space="preserve"> pohkeen alaosaan ja akillesjä</w:t>
      </w:r>
      <w:r>
        <w:t>n</w:t>
      </w:r>
      <w:r>
        <w:t>teen alueelle. Pidä venytys 30s., toista 2-3 ke</w:t>
      </w:r>
      <w:r>
        <w:t>r</w:t>
      </w:r>
      <w:r>
        <w:t>taa.</w:t>
      </w:r>
    </w:p>
    <w:p w:rsidR="008B1C90" w:rsidRDefault="008B1C90" w:rsidP="008B1C90">
      <w:pPr>
        <w:pStyle w:val="Luettelokappale"/>
      </w:pPr>
    </w:p>
    <w:p w:rsidR="008B1C90" w:rsidRDefault="008B1C90" w:rsidP="008B1C90">
      <w:pPr>
        <w:pStyle w:val="KappaleC1"/>
        <w:ind w:left="720"/>
        <w:jc w:val="both"/>
      </w:pPr>
    </w:p>
    <w:p w:rsidR="00432575" w:rsidRDefault="00432575" w:rsidP="008B1C90">
      <w:pPr>
        <w:pStyle w:val="KappaleC1"/>
        <w:ind w:left="720"/>
        <w:jc w:val="both"/>
      </w:pPr>
      <w:r w:rsidRPr="008B1C90">
        <w:rPr>
          <w:b/>
          <w:noProof/>
          <w:lang w:eastAsia="fi-FI"/>
        </w:rPr>
        <w:drawing>
          <wp:anchor distT="0" distB="0" distL="114300" distR="114300" simplePos="0" relativeHeight="251668480" behindDoc="0" locked="0" layoutInCell="1" allowOverlap="1" wp14:anchorId="16FFF33C" wp14:editId="7422F86B">
            <wp:simplePos x="0" y="0"/>
            <wp:positionH relativeFrom="column">
              <wp:posOffset>-100330</wp:posOffset>
            </wp:positionH>
            <wp:positionV relativeFrom="paragraph">
              <wp:posOffset>125095</wp:posOffset>
            </wp:positionV>
            <wp:extent cx="1295400" cy="1752600"/>
            <wp:effectExtent l="0" t="0" r="0" b="0"/>
            <wp:wrapSquare wrapText="bothSides"/>
            <wp:docPr id="8" name="Kuva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uva 8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C90">
        <w:rPr>
          <w:b/>
          <w:noProof/>
          <w:lang w:eastAsia="fi-FI"/>
        </w:rPr>
        <w:drawing>
          <wp:anchor distT="0" distB="0" distL="114300" distR="114300" simplePos="0" relativeHeight="251667456" behindDoc="0" locked="0" layoutInCell="1" allowOverlap="1" wp14:anchorId="672B0685" wp14:editId="78A61852">
            <wp:simplePos x="0" y="0"/>
            <wp:positionH relativeFrom="column">
              <wp:posOffset>1414145</wp:posOffset>
            </wp:positionH>
            <wp:positionV relativeFrom="paragraph">
              <wp:posOffset>125095</wp:posOffset>
            </wp:positionV>
            <wp:extent cx="1209675" cy="1752600"/>
            <wp:effectExtent l="0" t="0" r="9525" b="0"/>
            <wp:wrapSquare wrapText="bothSides"/>
            <wp:docPr id="7" name="Kuva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va 7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7CD" w:rsidRDefault="008B1C90" w:rsidP="00C7230D">
      <w:pPr>
        <w:pStyle w:val="KappaleC1"/>
        <w:ind w:left="0"/>
        <w:jc w:val="both"/>
        <w:rPr>
          <w:b/>
        </w:rPr>
      </w:pPr>
      <w:r w:rsidRPr="008B1C90">
        <w:rPr>
          <w:b/>
        </w:rPr>
        <w:t>Pohjelihaksen vahvistava ja venyttävä harjoitus</w:t>
      </w:r>
      <w:r w:rsidR="000C27CD">
        <w:rPr>
          <w:b/>
        </w:rPr>
        <w:t xml:space="preserve"> </w:t>
      </w:r>
    </w:p>
    <w:p w:rsidR="008B1C90" w:rsidRDefault="000C27CD" w:rsidP="00C7230D">
      <w:pPr>
        <w:pStyle w:val="KappaleC1"/>
        <w:ind w:left="0"/>
        <w:jc w:val="both"/>
        <w:rPr>
          <w:b/>
        </w:rPr>
      </w:pPr>
      <w:r>
        <w:rPr>
          <w:b/>
        </w:rPr>
        <w:t>(i</w:t>
      </w:r>
      <w:r>
        <w:rPr>
          <w:b/>
        </w:rPr>
        <w:t>s</w:t>
      </w:r>
      <w:r>
        <w:rPr>
          <w:b/>
        </w:rPr>
        <w:t>tuen)</w:t>
      </w:r>
    </w:p>
    <w:p w:rsidR="00432575" w:rsidRPr="008B1C90" w:rsidRDefault="00432575" w:rsidP="00C7230D">
      <w:pPr>
        <w:pStyle w:val="KappaleC1"/>
        <w:ind w:left="0"/>
        <w:jc w:val="both"/>
        <w:rPr>
          <w:b/>
        </w:rPr>
      </w:pPr>
    </w:p>
    <w:p w:rsidR="00432575" w:rsidRDefault="008B1C90" w:rsidP="00C7230D">
      <w:pPr>
        <w:pStyle w:val="KappaleC1"/>
        <w:ind w:left="0"/>
        <w:jc w:val="both"/>
      </w:pPr>
      <w:r w:rsidRPr="008B1C90">
        <w:t>Istu tuolilla, kor</w:t>
      </w:r>
      <w:r w:rsidRPr="008B1C90">
        <w:t>o</w:t>
      </w:r>
      <w:r w:rsidRPr="008B1C90">
        <w:t>ke lattialla (esim. paksu kirja) päk</w:t>
      </w:r>
      <w:r w:rsidRPr="008B1C90">
        <w:t>i</w:t>
      </w:r>
      <w:r w:rsidRPr="008B1C90">
        <w:t>öidesi alla kuvan mukaisesti. Koukista ja ojenna nil</w:t>
      </w:r>
      <w:r w:rsidRPr="008B1C90">
        <w:t>k</w:t>
      </w:r>
      <w:r w:rsidRPr="008B1C90">
        <w:t>koja koko liiker</w:t>
      </w:r>
      <w:r w:rsidRPr="008B1C90">
        <w:t>a</w:t>
      </w:r>
      <w:r w:rsidRPr="008B1C90">
        <w:t>dalla. Pidä päkiät koko ajan ki</w:t>
      </w:r>
      <w:r w:rsidRPr="008B1C90">
        <w:t>r</w:t>
      </w:r>
      <w:r w:rsidRPr="008B1C90">
        <w:t>jan päällä. Huom</w:t>
      </w:r>
      <w:r w:rsidRPr="008B1C90">
        <w:t>i</w:t>
      </w:r>
      <w:r w:rsidRPr="008B1C90">
        <w:t xml:space="preserve">oi, että paino pysyy liikkeen aikana tasaisesti päkiällä. </w:t>
      </w:r>
    </w:p>
    <w:p w:rsidR="008B1C90" w:rsidRPr="008B1C90" w:rsidRDefault="008B1C90" w:rsidP="00C7230D">
      <w:pPr>
        <w:pStyle w:val="KappaleC1"/>
        <w:ind w:left="0"/>
        <w:jc w:val="both"/>
      </w:pPr>
      <w:r w:rsidRPr="008B1C90">
        <w:t>Toi</w:t>
      </w:r>
      <w:r w:rsidRPr="008B1C90">
        <w:t>s</w:t>
      </w:r>
      <w:r w:rsidRPr="008B1C90">
        <w:t>ta 10 kertaa.</w:t>
      </w:r>
    </w:p>
    <w:p w:rsidR="008B1C90" w:rsidRDefault="008B1C90" w:rsidP="00C7230D">
      <w:pPr>
        <w:pStyle w:val="KappaleC1"/>
        <w:ind w:left="0"/>
        <w:jc w:val="both"/>
      </w:pPr>
    </w:p>
    <w:p w:rsidR="008B1C90" w:rsidRDefault="008B1C90" w:rsidP="00C7230D">
      <w:pPr>
        <w:pStyle w:val="KappaleC1"/>
        <w:ind w:left="0"/>
        <w:jc w:val="both"/>
      </w:pPr>
    </w:p>
    <w:p w:rsidR="008B1C90" w:rsidRPr="009B4A3D" w:rsidRDefault="008B1C90" w:rsidP="00C7230D">
      <w:pPr>
        <w:pStyle w:val="KappaleC1"/>
        <w:ind w:left="0"/>
        <w:jc w:val="both"/>
      </w:pPr>
    </w:p>
    <w:sectPr w:rsidR="008B1C90" w:rsidRPr="009B4A3D" w:rsidSect="009B4A3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endnote>
  <w:end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07B1383C" wp14:editId="34C71377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Kotkankallionkatu 14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footnote>
  <w:foot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2"/>
      <w:gridCol w:w="2355"/>
      <w:gridCol w:w="1182"/>
      <w:gridCol w:w="1178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59FA5996" wp14:editId="744BC653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4A33D8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05520F">
            <w:rPr>
              <w:rFonts w:ascii="Arial" w:hAnsi="Arial" w:cs="Arial"/>
              <w:noProof/>
            </w:rPr>
            <w:t>2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05520F" w:rsidRPr="0005520F">
              <w:rPr>
                <w:rFonts w:ascii="Arial" w:hAnsi="Arial" w:cs="Arial"/>
                <w:noProof/>
              </w:rPr>
              <w:t>2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4A33D8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OHJE-2017-00449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4A33D8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4A33D8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Fysiatrian poliklinikka 2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8B36E9">
            <w:rPr>
              <w:rFonts w:ascii="Arial" w:hAnsi="Arial" w:cs="Arial"/>
              <w:lang w:val="en-US"/>
            </w:rPr>
            <w:instrText>3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AC3020">
            <w:rPr>
              <w:rFonts w:ascii="Arial" w:hAnsi="Arial" w:cs="Arial"/>
              <w:noProof/>
            </w:rPr>
            <w:instrText>9.10.2017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8B36E9">
            <w:rPr>
              <w:rFonts w:ascii="Arial" w:hAnsi="Arial" w:cs="Arial"/>
              <w:noProof/>
            </w:rPr>
            <w:instrText>9.10.2017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8B36E9">
            <w:rPr>
              <w:rFonts w:ascii="Arial" w:hAnsi="Arial" w:cs="Arial"/>
              <w:noProof/>
            </w:rPr>
            <w:t>9.10.2017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4A33D8">
                <w:rPr>
                  <w:rFonts w:ascii="Arial" w:hAnsi="Arial" w:cs="Arial"/>
                </w:rPr>
                <w:t>01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>
    <w:nsid w:val="267A60B1"/>
    <w:multiLevelType w:val="hybridMultilevel"/>
    <w:tmpl w:val="6DFA7DB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3">
    <w:nsid w:val="3CB93CB3"/>
    <w:multiLevelType w:val="multilevel"/>
    <w:tmpl w:val="E5D6D534"/>
    <w:numStyleLink w:val="IstMerkittyluetteloC0"/>
  </w:abstractNum>
  <w:abstractNum w:abstractNumId="4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3CC79F7"/>
    <w:multiLevelType w:val="hybridMultilevel"/>
    <w:tmpl w:val="E29AD2BE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BA2F1C"/>
    <w:multiLevelType w:val="hybridMultilevel"/>
    <w:tmpl w:val="58AC45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18D0E02"/>
    <w:multiLevelType w:val="multilevel"/>
    <w:tmpl w:val="8E10770E"/>
    <w:numStyleLink w:val="IstmerkittyluetteloC1"/>
  </w:abstractNum>
  <w:abstractNum w:abstractNumId="9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11">
    <w:nsid w:val="7B536EB5"/>
    <w:multiLevelType w:val="hybridMultilevel"/>
    <w:tmpl w:val="0198854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11"/>
  </w:num>
  <w:num w:numId="11">
    <w:abstractNumId w:val="5"/>
  </w:num>
  <w:num w:numId="1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D50"/>
    <w:rsid w:val="00030F2F"/>
    <w:rsid w:val="000310EF"/>
    <w:rsid w:val="00032D70"/>
    <w:rsid w:val="0003771E"/>
    <w:rsid w:val="00041D21"/>
    <w:rsid w:val="00044E89"/>
    <w:rsid w:val="00045225"/>
    <w:rsid w:val="000468F6"/>
    <w:rsid w:val="0005520F"/>
    <w:rsid w:val="00062A89"/>
    <w:rsid w:val="00067918"/>
    <w:rsid w:val="0007580C"/>
    <w:rsid w:val="000800F9"/>
    <w:rsid w:val="000941F6"/>
    <w:rsid w:val="000958E8"/>
    <w:rsid w:val="0009634F"/>
    <w:rsid w:val="000A0863"/>
    <w:rsid w:val="000A435C"/>
    <w:rsid w:val="000A66DC"/>
    <w:rsid w:val="000B4D6A"/>
    <w:rsid w:val="000B7540"/>
    <w:rsid w:val="000B7BDE"/>
    <w:rsid w:val="000C27CD"/>
    <w:rsid w:val="000C2ABC"/>
    <w:rsid w:val="000D3A6F"/>
    <w:rsid w:val="000D454B"/>
    <w:rsid w:val="000D5063"/>
    <w:rsid w:val="000D6E5A"/>
    <w:rsid w:val="000E2FAB"/>
    <w:rsid w:val="000E34FE"/>
    <w:rsid w:val="000E6346"/>
    <w:rsid w:val="0012539D"/>
    <w:rsid w:val="00126F95"/>
    <w:rsid w:val="00136A37"/>
    <w:rsid w:val="00157064"/>
    <w:rsid w:val="00160887"/>
    <w:rsid w:val="00177DB6"/>
    <w:rsid w:val="00181927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0489F"/>
    <w:rsid w:val="00332B33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575"/>
    <w:rsid w:val="00432A34"/>
    <w:rsid w:val="004339ED"/>
    <w:rsid w:val="00435B69"/>
    <w:rsid w:val="0045181F"/>
    <w:rsid w:val="00452900"/>
    <w:rsid w:val="00453868"/>
    <w:rsid w:val="0045489E"/>
    <w:rsid w:val="004837A4"/>
    <w:rsid w:val="00485B13"/>
    <w:rsid w:val="004928C4"/>
    <w:rsid w:val="004A33D8"/>
    <w:rsid w:val="004A7891"/>
    <w:rsid w:val="004C777F"/>
    <w:rsid w:val="004E2B0F"/>
    <w:rsid w:val="004E5121"/>
    <w:rsid w:val="004F0F2E"/>
    <w:rsid w:val="004F2E2A"/>
    <w:rsid w:val="004F6748"/>
    <w:rsid w:val="00502475"/>
    <w:rsid w:val="00511D4F"/>
    <w:rsid w:val="0051485D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06F0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5A6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1E41"/>
    <w:rsid w:val="007F6E27"/>
    <w:rsid w:val="007F7963"/>
    <w:rsid w:val="0080213A"/>
    <w:rsid w:val="008046A8"/>
    <w:rsid w:val="00804863"/>
    <w:rsid w:val="00810E48"/>
    <w:rsid w:val="00812DD8"/>
    <w:rsid w:val="00817C74"/>
    <w:rsid w:val="0082053D"/>
    <w:rsid w:val="00827E0D"/>
    <w:rsid w:val="00831496"/>
    <w:rsid w:val="008363D4"/>
    <w:rsid w:val="0084132B"/>
    <w:rsid w:val="00841432"/>
    <w:rsid w:val="00854CE8"/>
    <w:rsid w:val="0085549C"/>
    <w:rsid w:val="00862D0F"/>
    <w:rsid w:val="0086758B"/>
    <w:rsid w:val="00867621"/>
    <w:rsid w:val="00871A83"/>
    <w:rsid w:val="008869A5"/>
    <w:rsid w:val="00890777"/>
    <w:rsid w:val="008B1C90"/>
    <w:rsid w:val="008B36E9"/>
    <w:rsid w:val="008C6E65"/>
    <w:rsid w:val="008D43C8"/>
    <w:rsid w:val="008D57B7"/>
    <w:rsid w:val="008D7F41"/>
    <w:rsid w:val="008F2252"/>
    <w:rsid w:val="008F30F2"/>
    <w:rsid w:val="00912566"/>
    <w:rsid w:val="00917F30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3020"/>
    <w:rsid w:val="00AC346D"/>
    <w:rsid w:val="00AC62A0"/>
    <w:rsid w:val="00AC7563"/>
    <w:rsid w:val="00AD58EC"/>
    <w:rsid w:val="00AD7948"/>
    <w:rsid w:val="00AE1D5C"/>
    <w:rsid w:val="00AF1FCD"/>
    <w:rsid w:val="00AF56F3"/>
    <w:rsid w:val="00B13DF0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0D6C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7230D"/>
    <w:rsid w:val="00C84C59"/>
    <w:rsid w:val="00C91823"/>
    <w:rsid w:val="00C9196F"/>
    <w:rsid w:val="00C91D3E"/>
    <w:rsid w:val="00C978B6"/>
    <w:rsid w:val="00CA2795"/>
    <w:rsid w:val="00CA3E7F"/>
    <w:rsid w:val="00CA5174"/>
    <w:rsid w:val="00CB507E"/>
    <w:rsid w:val="00CC06E1"/>
    <w:rsid w:val="00CC4EC4"/>
    <w:rsid w:val="00CC7ABA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87AED"/>
    <w:rsid w:val="00D90897"/>
    <w:rsid w:val="00D91ACC"/>
    <w:rsid w:val="00D9419B"/>
    <w:rsid w:val="00DB50F2"/>
    <w:rsid w:val="00DD2883"/>
    <w:rsid w:val="00DF1087"/>
    <w:rsid w:val="00DF7BAB"/>
    <w:rsid w:val="00E02EB5"/>
    <w:rsid w:val="00E03BC8"/>
    <w:rsid w:val="00E07EF7"/>
    <w:rsid w:val="00E21BA6"/>
    <w:rsid w:val="00E21F7D"/>
    <w:rsid w:val="00E26B8B"/>
    <w:rsid w:val="00E45678"/>
    <w:rsid w:val="00E51C7C"/>
    <w:rsid w:val="00E62734"/>
    <w:rsid w:val="00E7364F"/>
    <w:rsid w:val="00E73E8D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32C70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character" w:customStyle="1" w:styleId="p">
    <w:name w:val="p"/>
    <w:basedOn w:val="Kappaleenoletusfontti"/>
    <w:rsid w:val="004A33D8"/>
  </w:style>
  <w:style w:type="character" w:customStyle="1" w:styleId="caption2">
    <w:name w:val="caption2"/>
    <w:basedOn w:val="Kappaleenoletusfontti"/>
    <w:rsid w:val="004A3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character" w:customStyle="1" w:styleId="p">
    <w:name w:val="p"/>
    <w:basedOn w:val="Kappaleenoletusfontti"/>
    <w:rsid w:val="004A33D8"/>
  </w:style>
  <w:style w:type="character" w:customStyle="1" w:styleId="caption2">
    <w:name w:val="caption2"/>
    <w:basedOn w:val="Kappaleenoletusfontti"/>
    <w:rsid w:val="004A3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5.jpe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gbs:GrowBusinessDocument xmlns:gbs="http://www.software-innovation.no/growBusinessDocument" gbs:officeVersion="2007" gbs:sourceId="274624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OHJE-2017-00449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Jalkaterän harjoitteet</gbs:Title>
  <gbs:CF_instructiondescription gbs:loadFromGrowBusiness="OnEdit" gbs:saveInGrowBusiness="False" gbs:connected="true" gbs:recno="" gbs:entity="" gbs:datatype="note" gbs:key="10004" gbs:removeContentControl="0">Fysiatrian ohje. Sisältää ohjeita jalkaterän liikkuvuuden parantamiseksi.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Fysiatrian poliklinikka 2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01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FB5C60FF-825D-47E2-BEF1-105EC586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228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Lähderinne Reetta</dc:creator>
  <dc:description>Doha ohjemalli 18.2.2013</dc:description>
  <cp:lastModifiedBy>Lähderinne Reetta</cp:lastModifiedBy>
  <cp:revision>10</cp:revision>
  <cp:lastPrinted>2017-10-09T07:39:00Z</cp:lastPrinted>
  <dcterms:created xsi:type="dcterms:W3CDTF">2017-10-09T07:36:00Z</dcterms:created>
  <dcterms:modified xsi:type="dcterms:W3CDTF">2017-10-09T07:48:00Z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\\Z10099\D360_DocProd_tuotanto\templates\ohjemalli_potilasohje_v28.dotx</vt:lpwstr>
  </property>
  <property fmtid="{D5CDD505-2E9C-101B-9397-08002B2CF9AE}" pid="4" name="filePathOneNote">
    <vt:lpwstr>\\Z10099\D360_Work_tuotanto\onenote\shp\reettala\</vt:lpwstr>
  </property>
  <property fmtid="{D5CDD505-2E9C-101B-9397-08002B2CF9AE}" pid="5" name="comment">
    <vt:lpwstr>Jalkaterän harjoitteet</vt:lpwstr>
  </property>
  <property fmtid="{D5CDD505-2E9C-101B-9397-08002B2CF9AE}" pid="6" name="docId">
    <vt:lpwstr>274624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Lähderinne Reetta</vt:lpwstr>
  </property>
  <property fmtid="{D5CDD505-2E9C-101B-9397-08002B2CF9AE}" pid="15" name="modifiedBy">
    <vt:lpwstr>Lähderinne Reetta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254579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281279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\\Z10099\D360_Work_tuotanto\work\shp\reettala</vt:lpwstr>
  </property>
  <property fmtid="{D5CDD505-2E9C-101B-9397-08002B2CF9AE}" pid="28" name="FileName">
    <vt:lpwstr>OHJE-2017-00449 Jalkaterän harjoitteet 281279_254579_0.DOCX</vt:lpwstr>
  </property>
  <property fmtid="{D5CDD505-2E9C-101B-9397-08002B2CF9AE}" pid="29" name="FullFileName">
    <vt:lpwstr>\\Z10099\D360_Work_tuotanto\work\shp\reettala\OHJE-2017-00449 Jalkaterän harjoitteet 281279_254579_0.DOCX</vt:lpwstr>
  </property>
</Properties>
</file>