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FE19EE" w:rsidRDefault="00FE19EE" w:rsidP="002D7B59">
          <w:pPr>
            <w:pStyle w:val="Otsikko10"/>
          </w:pPr>
          <w:r>
            <w:t>Lastan käyttö- ja hoito-ohje</w:t>
          </w:r>
        </w:p>
      </w:sdtContent>
    </w:sdt>
    <w:p w:rsidR="00871A83" w:rsidRPr="00FE19EE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20073" w:rsidP="00871A83">
                <w:r>
                  <w:t>Yksilöllisesti valmistetun käsilastan käyttö-ohje</w:t>
                </w:r>
              </w:p>
            </w:sdtContent>
          </w:sdt>
        </w:tc>
      </w:tr>
    </w:tbl>
    <w:p w:rsidR="00FE19EE" w:rsidRPr="005A3DC8" w:rsidRDefault="00FE19EE" w:rsidP="00FE19EE"/>
    <w:p w:rsidR="00B209EB" w:rsidRDefault="00FE19EE" w:rsidP="005407DB">
      <w:pPr>
        <w:tabs>
          <w:tab w:val="left" w:pos="2520"/>
          <w:tab w:val="left" w:pos="3600"/>
        </w:tabs>
        <w:rPr>
          <w:b/>
        </w:rPr>
      </w:pPr>
      <w:r w:rsidRPr="005407DB">
        <w:rPr>
          <w:b/>
        </w:rPr>
        <w:t>Lastan tavoite</w:t>
      </w:r>
    </w:p>
    <w:p w:rsidR="005407DB" w:rsidRDefault="00FE19EE" w:rsidP="00FE19EE">
      <w:pPr>
        <w:pStyle w:val="Luettelokappale"/>
        <w:numPr>
          <w:ilvl w:val="0"/>
          <w:numId w:val="11"/>
        </w:numPr>
        <w:tabs>
          <w:tab w:val="left" w:pos="2520"/>
          <w:tab w:val="left" w:pos="3600"/>
        </w:tabs>
      </w:pPr>
      <w:r w:rsidRPr="005A3DC8">
        <w:t>suojata niveliä / murtumaa / jänteitä / hermoa</w:t>
      </w:r>
    </w:p>
    <w:p w:rsidR="005407DB" w:rsidRDefault="00FE19EE" w:rsidP="00FE19EE">
      <w:pPr>
        <w:pStyle w:val="Luettelokappale"/>
        <w:numPr>
          <w:ilvl w:val="0"/>
          <w:numId w:val="11"/>
        </w:numPr>
        <w:tabs>
          <w:tab w:val="left" w:pos="2520"/>
          <w:tab w:val="left" w:pos="3600"/>
        </w:tabs>
      </w:pPr>
      <w:r w:rsidRPr="005A3DC8">
        <w:t xml:space="preserve">venyttää kiristäviä kudoksia / lisätä </w:t>
      </w:r>
      <w:r w:rsidR="008D6F6E">
        <w:t xml:space="preserve">/ ylläpitää </w:t>
      </w:r>
      <w:r w:rsidRPr="005A3DC8">
        <w:t>nivelen liikerataa</w:t>
      </w:r>
      <w:r w:rsidR="008D1053">
        <w:t xml:space="preserve"> </w:t>
      </w:r>
    </w:p>
    <w:p w:rsidR="00FE19EE" w:rsidRDefault="00FE19EE" w:rsidP="00FE19EE">
      <w:pPr>
        <w:pStyle w:val="Luettelokappale"/>
        <w:numPr>
          <w:ilvl w:val="0"/>
          <w:numId w:val="11"/>
        </w:numPr>
        <w:tabs>
          <w:tab w:val="left" w:pos="2520"/>
          <w:tab w:val="left" w:pos="3600"/>
        </w:tabs>
      </w:pPr>
      <w:r w:rsidRPr="005A3DC8">
        <w:t>tukea käsi lepoasentoon</w:t>
      </w:r>
    </w:p>
    <w:p w:rsidR="005407DB" w:rsidRDefault="005407DB" w:rsidP="00FE19EE">
      <w:pPr>
        <w:pStyle w:val="Luettelokappale"/>
        <w:numPr>
          <w:ilvl w:val="0"/>
          <w:numId w:val="11"/>
        </w:numPr>
        <w:tabs>
          <w:tab w:val="left" w:pos="2520"/>
          <w:tab w:val="left" w:pos="3600"/>
        </w:tabs>
      </w:pPr>
      <w:r>
        <w:t>lievittää kipua</w:t>
      </w:r>
    </w:p>
    <w:p w:rsidR="002D3497" w:rsidRPr="005A3DC8" w:rsidRDefault="002D3497" w:rsidP="002D3497">
      <w:pPr>
        <w:pStyle w:val="Luettelokappale"/>
        <w:numPr>
          <w:ilvl w:val="0"/>
          <w:numId w:val="11"/>
        </w:numPr>
        <w:tabs>
          <w:tab w:val="left" w:pos="2520"/>
          <w:tab w:val="left" w:pos="3600"/>
        </w:tabs>
      </w:pPr>
      <w:r w:rsidRPr="005A3DC8">
        <w:t>mahdollistaa ohjattu harjoittelu</w:t>
      </w:r>
    </w:p>
    <w:p w:rsidR="00FE19EE" w:rsidRPr="005A3DC8" w:rsidRDefault="00FE19EE" w:rsidP="00FE19EE">
      <w:pPr>
        <w:tabs>
          <w:tab w:val="left" w:pos="2520"/>
          <w:tab w:val="left" w:pos="3600"/>
        </w:tabs>
      </w:pPr>
      <w:r w:rsidRPr="005A3DC8">
        <w:t xml:space="preserve"> </w:t>
      </w:r>
    </w:p>
    <w:p w:rsidR="00B209EB" w:rsidRDefault="00FE19EE" w:rsidP="00FE19EE">
      <w:pPr>
        <w:tabs>
          <w:tab w:val="left" w:pos="2520"/>
          <w:tab w:val="left" w:pos="3600"/>
        </w:tabs>
      </w:pPr>
      <w:r w:rsidRPr="005A3DC8">
        <w:rPr>
          <w:b/>
        </w:rPr>
        <w:t>Lasta</w:t>
      </w:r>
      <w:r>
        <w:rPr>
          <w:b/>
        </w:rPr>
        <w:t>n</w:t>
      </w:r>
      <w:r w:rsidRPr="005A3DC8">
        <w:rPr>
          <w:b/>
        </w:rPr>
        <w:t xml:space="preserve"> käytt</w:t>
      </w:r>
      <w:r>
        <w:rPr>
          <w:b/>
        </w:rPr>
        <w:t>ö</w:t>
      </w:r>
    </w:p>
    <w:p w:rsidR="005407DB" w:rsidRDefault="00FE19EE" w:rsidP="003851E8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 w:rsidRPr="005A3DC8">
        <w:t>koko ajan</w:t>
      </w:r>
      <w:r w:rsidR="008D6F6E">
        <w:t xml:space="preserve"> /</w:t>
      </w:r>
      <w:r w:rsidR="00D74C74">
        <w:t xml:space="preserve"> </w:t>
      </w:r>
      <w:r w:rsidR="005407DB">
        <w:t>päivällä</w:t>
      </w:r>
      <w:r w:rsidR="008D6F6E">
        <w:t xml:space="preserve"> / </w:t>
      </w:r>
      <w:r w:rsidRPr="005A3DC8">
        <w:t>yöllä</w:t>
      </w:r>
      <w:r w:rsidR="00D74C74">
        <w:tab/>
      </w:r>
    </w:p>
    <w:p w:rsidR="00D74C74" w:rsidRDefault="00FE19EE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 w:rsidRPr="005A3DC8">
        <w:t>levossa</w:t>
      </w:r>
      <w:r w:rsidR="008D6F6E">
        <w:t xml:space="preserve"> /</w:t>
      </w:r>
      <w:r w:rsidR="00D74C74">
        <w:t xml:space="preserve"> </w:t>
      </w:r>
      <w:r w:rsidRPr="005A3DC8">
        <w:t>työskennellessä</w:t>
      </w:r>
      <w:r w:rsidR="008D6F6E">
        <w:t xml:space="preserve"> / </w:t>
      </w:r>
      <w:r w:rsidR="00D74C74">
        <w:t>riskitilanteissa</w:t>
      </w:r>
      <w:r w:rsidR="008D6F6E">
        <w:t xml:space="preserve"> </w:t>
      </w:r>
    </w:p>
    <w:p w:rsidR="002D3497" w:rsidRDefault="002D3497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>
        <w:t>lastaa ei saa ottaa pois kädestä</w:t>
      </w:r>
    </w:p>
    <w:p w:rsidR="008D6F6E" w:rsidRDefault="00B209EB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>
        <w:t xml:space="preserve">lastan </w:t>
      </w:r>
      <w:r w:rsidR="00FE19EE">
        <w:t xml:space="preserve">saa </w:t>
      </w:r>
      <w:r w:rsidR="008D6F6E">
        <w:t>ottaa pois haavan hoidon /</w:t>
      </w:r>
      <w:r w:rsidR="008D1053">
        <w:t xml:space="preserve"> </w:t>
      </w:r>
      <w:r>
        <w:t xml:space="preserve">käden pesun </w:t>
      </w:r>
      <w:r w:rsidR="008D6F6E">
        <w:t>/</w:t>
      </w:r>
      <w:r w:rsidR="00306795">
        <w:t xml:space="preserve"> </w:t>
      </w:r>
      <w:r>
        <w:t xml:space="preserve">harjoitusten </w:t>
      </w:r>
      <w:r w:rsidR="008D6F6E">
        <w:t>/ suihkussa käynnin ajaks</w:t>
      </w:r>
      <w:r w:rsidR="002D3497">
        <w:t>i</w:t>
      </w:r>
    </w:p>
    <w:p w:rsidR="00D74C74" w:rsidRDefault="008D6F6E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>
        <w:t>k</w:t>
      </w:r>
      <w:r w:rsidR="002D3497">
        <w:t>un lasta otetaan</w:t>
      </w:r>
      <w:r>
        <w:t xml:space="preserve"> pois, </w:t>
      </w:r>
      <w:r w:rsidR="002D3497">
        <w:t xml:space="preserve">tulee </w:t>
      </w:r>
      <w:r>
        <w:t xml:space="preserve">käden asento </w:t>
      </w:r>
      <w:r w:rsidR="002D3497">
        <w:t xml:space="preserve">säilyttää </w:t>
      </w:r>
      <w:r>
        <w:t>samana kuin lastassa (suoja-asento)</w:t>
      </w:r>
    </w:p>
    <w:p w:rsidR="002D3497" w:rsidRDefault="00D74C74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 w:rsidRPr="005A3DC8">
        <w:t>suojaa lasta muovipussilla</w:t>
      </w:r>
      <w:r>
        <w:t xml:space="preserve"> suihkussa käydessäsi</w:t>
      </w:r>
    </w:p>
    <w:p w:rsidR="008D6F6E" w:rsidRPr="005A3DC8" w:rsidRDefault="002D3497" w:rsidP="008D6F6E">
      <w:pPr>
        <w:pStyle w:val="Luettelokappale"/>
        <w:numPr>
          <w:ilvl w:val="0"/>
          <w:numId w:val="12"/>
        </w:numPr>
        <w:tabs>
          <w:tab w:val="left" w:pos="2520"/>
          <w:tab w:val="left" w:pos="3600"/>
        </w:tabs>
      </w:pPr>
      <w:r>
        <w:t>l</w:t>
      </w:r>
      <w:r w:rsidR="008D6F6E" w:rsidRPr="005A3DC8">
        <w:t>astan käyttöä jatketaan ______</w:t>
      </w:r>
      <w:r w:rsidR="008D6F6E">
        <w:t xml:space="preserve">_________ / kunnes tavoite on </w:t>
      </w:r>
      <w:r>
        <w:t>saavutettu</w:t>
      </w:r>
    </w:p>
    <w:p w:rsidR="00FE19EE" w:rsidRPr="005A3DC8" w:rsidRDefault="00FE19EE" w:rsidP="00FE19EE">
      <w:pPr>
        <w:tabs>
          <w:tab w:val="left" w:pos="2520"/>
          <w:tab w:val="left" w:pos="3600"/>
        </w:tabs>
      </w:pPr>
      <w:r w:rsidRPr="005A3DC8">
        <w:t xml:space="preserve"> </w:t>
      </w:r>
    </w:p>
    <w:p w:rsidR="00004273" w:rsidRPr="000515C9" w:rsidRDefault="00FE19EE" w:rsidP="00B209EB">
      <w:pPr>
        <w:tabs>
          <w:tab w:val="left" w:pos="2520"/>
          <w:tab w:val="left" w:pos="3600"/>
        </w:tabs>
      </w:pPr>
      <w:r w:rsidRPr="000515C9">
        <w:t>Huolehdi</w:t>
      </w:r>
      <w:r w:rsidR="00004273" w:rsidRPr="000515C9">
        <w:t xml:space="preserve"> </w:t>
      </w:r>
      <w:r w:rsidRPr="000515C9">
        <w:t>lasta</w:t>
      </w:r>
      <w:r w:rsidR="00004273" w:rsidRPr="000515C9">
        <w:t>a käteen asettaessasi</w:t>
      </w:r>
      <w:r w:rsidR="000515C9" w:rsidRPr="000515C9">
        <w:t>, että</w:t>
      </w:r>
      <w:r w:rsidR="00004273" w:rsidRPr="000515C9">
        <w:t xml:space="preserve"> lasta on oikealla kohdalla. Kiinnitä nauhat sopivan</w:t>
      </w:r>
      <w:r w:rsidRPr="000515C9">
        <w:t xml:space="preserve"> </w:t>
      </w:r>
      <w:r w:rsidR="00004273" w:rsidRPr="000515C9">
        <w:t>kireälle. Varmista lastan asento säännöllisesti.</w:t>
      </w:r>
    </w:p>
    <w:p w:rsidR="00FE19EE" w:rsidRPr="005A3DC8" w:rsidRDefault="00FE19EE" w:rsidP="00FE19EE">
      <w:pPr>
        <w:tabs>
          <w:tab w:val="left" w:pos="2520"/>
          <w:tab w:val="left" w:pos="3600"/>
        </w:tabs>
      </w:pPr>
    </w:p>
    <w:p w:rsidR="00FE19EE" w:rsidRPr="005A3DC8" w:rsidRDefault="00B209EB" w:rsidP="00FE19EE">
      <w:pPr>
        <w:tabs>
          <w:tab w:val="left" w:pos="2520"/>
          <w:tab w:val="left" w:pos="3600"/>
        </w:tabs>
        <w:rPr>
          <w:b/>
        </w:rPr>
      </w:pPr>
      <w:r>
        <w:rPr>
          <w:b/>
        </w:rPr>
        <w:t>Lastan puhdistaminen</w:t>
      </w:r>
    </w:p>
    <w:p w:rsidR="00FE19EE" w:rsidRDefault="00A4337F" w:rsidP="00FE19EE">
      <w:pPr>
        <w:tabs>
          <w:tab w:val="left" w:pos="2520"/>
          <w:tab w:val="left" w:pos="3600"/>
        </w:tabs>
      </w:pPr>
      <w:r>
        <w:t>L</w:t>
      </w:r>
      <w:r w:rsidR="00FE19EE" w:rsidRPr="005A3DC8">
        <w:t xml:space="preserve">astan voi pestä </w:t>
      </w:r>
      <w:r>
        <w:t>haalealla vedell</w:t>
      </w:r>
      <w:r w:rsidRPr="005A3DC8">
        <w:t xml:space="preserve">ä </w:t>
      </w:r>
      <w:r>
        <w:t>käyttäen mietoa pesuainetta ja astianpesuharjaa</w:t>
      </w:r>
      <w:r w:rsidR="00FE19EE" w:rsidRPr="005A3DC8">
        <w:t xml:space="preserve">. </w:t>
      </w:r>
      <w:r>
        <w:t>Huomioithan, että p</w:t>
      </w:r>
      <w:r w:rsidR="00FE19EE" w:rsidRPr="005A3DC8">
        <w:t xml:space="preserve">ehmustetun lastan </w:t>
      </w:r>
      <w:r>
        <w:t>kuivuminen kestää useita tunteja</w:t>
      </w:r>
      <w:r w:rsidR="00004273">
        <w:t xml:space="preserve">. </w:t>
      </w:r>
    </w:p>
    <w:p w:rsidR="000515C9" w:rsidRPr="005A3DC8" w:rsidRDefault="000515C9" w:rsidP="00FE19EE">
      <w:pPr>
        <w:tabs>
          <w:tab w:val="left" w:pos="2520"/>
          <w:tab w:val="left" w:pos="3600"/>
        </w:tabs>
      </w:pPr>
    </w:p>
    <w:p w:rsidR="00FE19EE" w:rsidRPr="005A3DC8" w:rsidRDefault="00FE19EE" w:rsidP="00FE19EE">
      <w:pPr>
        <w:tabs>
          <w:tab w:val="left" w:pos="2520"/>
          <w:tab w:val="left" w:pos="3600"/>
        </w:tabs>
      </w:pPr>
      <w:r w:rsidRPr="005A3DC8">
        <w:t>Muovimateriaali pehmenee ja menettää muotonsa yli 50º C lämpötilassa</w:t>
      </w:r>
      <w:r w:rsidR="00306795">
        <w:t>, joten se</w:t>
      </w:r>
      <w:r w:rsidR="00B209EB">
        <w:t xml:space="preserve"> ei kestä </w:t>
      </w:r>
      <w:r w:rsidR="00306795">
        <w:t xml:space="preserve">esim. </w:t>
      </w:r>
      <w:r w:rsidR="00B209EB">
        <w:t>saunan lämpöä</w:t>
      </w:r>
      <w:r w:rsidR="00A4337F">
        <w:t xml:space="preserve"> ja auringon paahdetta</w:t>
      </w:r>
      <w:r w:rsidR="00004273">
        <w:t>.</w:t>
      </w:r>
    </w:p>
    <w:p w:rsidR="00FE19EE" w:rsidRPr="005A3DC8" w:rsidRDefault="00FE19EE" w:rsidP="00FE19EE">
      <w:pPr>
        <w:tabs>
          <w:tab w:val="left" w:pos="2520"/>
          <w:tab w:val="left" w:pos="3600"/>
        </w:tabs>
      </w:pPr>
    </w:p>
    <w:p w:rsidR="00FE19EE" w:rsidRPr="005A3DC8" w:rsidRDefault="00FE19EE" w:rsidP="00FE19EE">
      <w:pPr>
        <w:tabs>
          <w:tab w:val="left" w:pos="2520"/>
          <w:tab w:val="left" w:pos="3600"/>
        </w:tabs>
      </w:pPr>
      <w:r w:rsidRPr="005A3DC8">
        <w:t>Lastan alla voi käyttää putkiharsoa imemässä hikoilun aiheuttamaa kosteutta ja näin lasta pysyy puhtaampana. Putkiharson voi pestä</w:t>
      </w:r>
      <w:r w:rsidR="008D1053">
        <w:t xml:space="preserve"> 40</w:t>
      </w:r>
      <w:r w:rsidR="008D1053" w:rsidRPr="005A3DC8">
        <w:t>º C</w:t>
      </w:r>
      <w:r w:rsidRPr="005A3DC8">
        <w:t xml:space="preserve">. </w:t>
      </w:r>
    </w:p>
    <w:p w:rsidR="00FE19EE" w:rsidRPr="005A3DC8" w:rsidRDefault="00FE19EE" w:rsidP="00FE19EE">
      <w:pPr>
        <w:tabs>
          <w:tab w:val="left" w:pos="2520"/>
          <w:tab w:val="left" w:pos="3600"/>
        </w:tabs>
      </w:pPr>
    </w:p>
    <w:p w:rsidR="00FE19EE" w:rsidRPr="005A3DC8" w:rsidRDefault="00FE19EE" w:rsidP="00FE19EE">
      <w:pPr>
        <w:tabs>
          <w:tab w:val="left" w:pos="2520"/>
          <w:tab w:val="left" w:pos="3600"/>
        </w:tabs>
        <w:rPr>
          <w:b/>
        </w:rPr>
      </w:pPr>
      <w:r w:rsidRPr="005A3DC8">
        <w:rPr>
          <w:b/>
        </w:rPr>
        <w:t>OTA LASTA MUKAASI JOKAISELLE SEURANTAKÄYNNILLE</w:t>
      </w:r>
    </w:p>
    <w:p w:rsidR="00FE19EE" w:rsidRPr="005A3DC8" w:rsidRDefault="00FE19EE" w:rsidP="00FE19EE">
      <w:pPr>
        <w:tabs>
          <w:tab w:val="left" w:pos="2520"/>
          <w:tab w:val="left" w:pos="3600"/>
        </w:tabs>
        <w:rPr>
          <w:b/>
        </w:rPr>
      </w:pPr>
    </w:p>
    <w:p w:rsidR="00921360" w:rsidRDefault="00FE19EE" w:rsidP="00FE19EE">
      <w:pPr>
        <w:tabs>
          <w:tab w:val="left" w:pos="2520"/>
          <w:tab w:val="left" w:pos="3600"/>
        </w:tabs>
      </w:pPr>
      <w:r w:rsidRPr="005A3DC8">
        <w:t>Mikäli sinulla tulee lastahoitoon liittyviä kysymyksiä tai lasta aiheuttaa kipua, turvo</w:t>
      </w:r>
      <w:r>
        <w:t>tusta, hiertämistä tai</w:t>
      </w:r>
      <w:r w:rsidRPr="005A3DC8">
        <w:t xml:space="preserve"> lasta väljenee, ole hyvä ja ota yhteyttä lastan valmis</w:t>
      </w:r>
      <w:r w:rsidR="00921360">
        <w:t>taneeseen toimintaterapeuttiin.</w:t>
      </w:r>
    </w:p>
    <w:p w:rsidR="00921360" w:rsidRDefault="00921360" w:rsidP="00FE19EE">
      <w:pPr>
        <w:tabs>
          <w:tab w:val="left" w:pos="2520"/>
          <w:tab w:val="left" w:pos="3600"/>
        </w:tabs>
      </w:pPr>
    </w:p>
    <w:tbl>
      <w:tblPr>
        <w:tblStyle w:val="TaulukkoRuudukko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8D1053" w:rsidTr="00921360">
        <w:trPr>
          <w:trHeight w:val="1067"/>
        </w:trPr>
        <w:tc>
          <w:tcPr>
            <w:tcW w:w="4361" w:type="dxa"/>
            <w:tcBorders>
              <w:right w:val="single" w:sz="4" w:space="0" w:color="auto"/>
            </w:tcBorders>
          </w:tcPr>
          <w:p w:rsidR="008D1053" w:rsidRDefault="008D1053" w:rsidP="00FE19EE">
            <w:pPr>
              <w:tabs>
                <w:tab w:val="left" w:pos="2520"/>
                <w:tab w:val="left" w:pos="360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3" w:rsidRPr="008D1053" w:rsidRDefault="00921360" w:rsidP="00921360">
            <w:pPr>
              <w:tabs>
                <w:tab w:val="left" w:pos="2520"/>
                <w:tab w:val="left" w:pos="3600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D1053" w:rsidRPr="008D1053">
              <w:rPr>
                <w:sz w:val="20"/>
              </w:rPr>
              <w:t>Ajanvarauksen muutokset ja peruutukset</w:t>
            </w:r>
          </w:p>
          <w:p w:rsidR="008D1053" w:rsidRPr="008D1053" w:rsidRDefault="000515C9" w:rsidP="00FE19EE">
            <w:pPr>
              <w:tabs>
                <w:tab w:val="left" w:pos="2520"/>
                <w:tab w:val="left" w:pos="36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D1053" w:rsidRPr="008D1053">
              <w:rPr>
                <w:sz w:val="20"/>
              </w:rPr>
              <w:t xml:space="preserve">Fysiatrian poliklinikan </w:t>
            </w:r>
            <w:r w:rsidR="005C2556">
              <w:rPr>
                <w:sz w:val="20"/>
              </w:rPr>
              <w:t>osasto</w:t>
            </w:r>
            <w:r w:rsidR="008D1053" w:rsidRPr="008D1053">
              <w:rPr>
                <w:sz w:val="20"/>
              </w:rPr>
              <w:t xml:space="preserve">sihteerille </w:t>
            </w:r>
          </w:p>
          <w:p w:rsidR="008D1053" w:rsidRDefault="000515C9" w:rsidP="00921360">
            <w:pPr>
              <w:tabs>
                <w:tab w:val="left" w:pos="2520"/>
                <w:tab w:val="left" w:pos="3600"/>
              </w:tabs>
            </w:pPr>
            <w:r>
              <w:rPr>
                <w:sz w:val="20"/>
              </w:rPr>
              <w:t xml:space="preserve"> </w:t>
            </w:r>
            <w:r w:rsidR="00921360">
              <w:rPr>
                <w:sz w:val="20"/>
              </w:rPr>
              <w:t xml:space="preserve">p. 017 173 453 </w:t>
            </w:r>
            <w:r w:rsidR="008D1053" w:rsidRPr="008D1053">
              <w:rPr>
                <w:sz w:val="20"/>
              </w:rPr>
              <w:t>(</w:t>
            </w:r>
            <w:r w:rsidR="00921360">
              <w:rPr>
                <w:sz w:val="20"/>
              </w:rPr>
              <w:t xml:space="preserve">ma-pe </w:t>
            </w:r>
            <w:r w:rsidR="008D1053" w:rsidRPr="008D1053">
              <w:rPr>
                <w:sz w:val="20"/>
              </w:rPr>
              <w:t>klo 8 – 13)</w:t>
            </w:r>
          </w:p>
        </w:tc>
      </w:tr>
      <w:tr w:rsidR="00921360" w:rsidTr="00921360">
        <w:trPr>
          <w:trHeight w:val="1125"/>
        </w:trPr>
        <w:tc>
          <w:tcPr>
            <w:tcW w:w="4361" w:type="dxa"/>
            <w:tcBorders>
              <w:right w:val="single" w:sz="4" w:space="0" w:color="auto"/>
            </w:tcBorders>
          </w:tcPr>
          <w:p w:rsidR="00921360" w:rsidRDefault="00921360" w:rsidP="00FE19EE">
            <w:pPr>
              <w:tabs>
                <w:tab w:val="left" w:pos="2520"/>
                <w:tab w:val="left" w:pos="3600"/>
              </w:tabs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0" w:rsidRDefault="00921360" w:rsidP="00921360">
            <w:pPr>
              <w:tabs>
                <w:tab w:val="left" w:pos="2520"/>
                <w:tab w:val="left" w:pos="3600"/>
              </w:tabs>
              <w:spacing w:before="240" w:line="276" w:lineRule="auto"/>
              <w:rPr>
                <w:sz w:val="20"/>
              </w:rPr>
            </w:pPr>
            <w:r>
              <w:rPr>
                <w:sz w:val="20"/>
              </w:rPr>
              <w:t xml:space="preserve">Haavahoidollisissa asioissa yhteys ensisijaisesti omaan terveyskeskukseen. Tarvittaessa Ortopedian sairaanhoitajalle </w:t>
            </w:r>
          </w:p>
          <w:p w:rsidR="00921360" w:rsidRDefault="00921360" w:rsidP="00921360">
            <w:pPr>
              <w:tabs>
                <w:tab w:val="left" w:pos="2520"/>
                <w:tab w:val="left" w:pos="360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. 044 717 5694 (ma-pe klo 8 </w:t>
            </w:r>
            <w:r w:rsidRPr="008D1053">
              <w:rPr>
                <w:sz w:val="20"/>
              </w:rPr>
              <w:t>–</w:t>
            </w:r>
            <w:r>
              <w:rPr>
                <w:sz w:val="20"/>
              </w:rPr>
              <w:t xml:space="preserve"> 13)</w:t>
            </w:r>
          </w:p>
        </w:tc>
      </w:tr>
    </w:tbl>
    <w:p w:rsidR="00FE19EE" w:rsidRPr="005A3DC8" w:rsidRDefault="00FE19EE" w:rsidP="00921360">
      <w:pPr>
        <w:tabs>
          <w:tab w:val="left" w:pos="2520"/>
          <w:tab w:val="left" w:pos="3600"/>
        </w:tabs>
      </w:pPr>
    </w:p>
    <w:sectPr w:rsidR="00FE19EE" w:rsidRPr="005A3DC8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F3E0035" wp14:editId="089AE77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E19E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21360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21360" w:rsidRPr="00921360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E19E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OHJE-2018-00085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E19E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E19E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poliklinikka 1 13961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2136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21360">
            <w:rPr>
              <w:rFonts w:ascii="Arial" w:hAnsi="Arial" w:cs="Arial"/>
              <w:noProof/>
            </w:rPr>
            <w:instrText>7.7.2021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21360">
            <w:rPr>
              <w:rFonts w:ascii="Arial" w:hAnsi="Arial" w:cs="Arial"/>
              <w:noProof/>
            </w:rPr>
            <w:t>7.7.2021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54FEE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94C4A97"/>
    <w:multiLevelType w:val="hybridMultilevel"/>
    <w:tmpl w:val="811A258C"/>
    <w:lvl w:ilvl="0" w:tplc="50680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487B4CE7"/>
    <w:multiLevelType w:val="hybridMultilevel"/>
    <w:tmpl w:val="0E1E0948"/>
    <w:lvl w:ilvl="0" w:tplc="50680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52FA"/>
    <w:multiLevelType w:val="hybridMultilevel"/>
    <w:tmpl w:val="107E2F8E"/>
    <w:lvl w:ilvl="0" w:tplc="50680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48517F"/>
    <w:multiLevelType w:val="hybridMultilevel"/>
    <w:tmpl w:val="9A508A3E"/>
    <w:lvl w:ilvl="0" w:tplc="506806AA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2" w15:restartNumberingAfterBreak="0">
    <w:nsid w:val="7DD36B49"/>
    <w:multiLevelType w:val="hybridMultilevel"/>
    <w:tmpl w:val="35324792"/>
    <w:lvl w:ilvl="0" w:tplc="50680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4273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15C9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35C4"/>
    <w:rsid w:val="00296577"/>
    <w:rsid w:val="00297B0E"/>
    <w:rsid w:val="002A67A9"/>
    <w:rsid w:val="002C481D"/>
    <w:rsid w:val="002D3497"/>
    <w:rsid w:val="002D69CE"/>
    <w:rsid w:val="002D7B59"/>
    <w:rsid w:val="002E54FB"/>
    <w:rsid w:val="002F6C84"/>
    <w:rsid w:val="00306795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03392"/>
    <w:rsid w:val="00511D4F"/>
    <w:rsid w:val="005158EE"/>
    <w:rsid w:val="00524ACD"/>
    <w:rsid w:val="00527D8B"/>
    <w:rsid w:val="005407D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2556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1053"/>
    <w:rsid w:val="008D43C8"/>
    <w:rsid w:val="008D57B7"/>
    <w:rsid w:val="008D6F6E"/>
    <w:rsid w:val="008D7F41"/>
    <w:rsid w:val="008F2252"/>
    <w:rsid w:val="00912566"/>
    <w:rsid w:val="00921360"/>
    <w:rsid w:val="00927556"/>
    <w:rsid w:val="00935E5D"/>
    <w:rsid w:val="00950A8B"/>
    <w:rsid w:val="0097346A"/>
    <w:rsid w:val="009862EA"/>
    <w:rsid w:val="009A356E"/>
    <w:rsid w:val="009A61E6"/>
    <w:rsid w:val="009B1B74"/>
    <w:rsid w:val="009B26EC"/>
    <w:rsid w:val="009B4A3D"/>
    <w:rsid w:val="009C2CB5"/>
    <w:rsid w:val="009D22C1"/>
    <w:rsid w:val="009F06DA"/>
    <w:rsid w:val="00A0035E"/>
    <w:rsid w:val="00A02B44"/>
    <w:rsid w:val="00A07EFA"/>
    <w:rsid w:val="00A4286E"/>
    <w:rsid w:val="00A4337F"/>
    <w:rsid w:val="00A4358A"/>
    <w:rsid w:val="00A4679B"/>
    <w:rsid w:val="00A46D2E"/>
    <w:rsid w:val="00A54FEE"/>
    <w:rsid w:val="00A6213E"/>
    <w:rsid w:val="00A83BF6"/>
    <w:rsid w:val="00AA66FD"/>
    <w:rsid w:val="00AA7A43"/>
    <w:rsid w:val="00AC62A0"/>
    <w:rsid w:val="00AC7563"/>
    <w:rsid w:val="00AD58EC"/>
    <w:rsid w:val="00AD7948"/>
    <w:rsid w:val="00AE1D5C"/>
    <w:rsid w:val="00AF1FCD"/>
    <w:rsid w:val="00AF56F3"/>
    <w:rsid w:val="00B209EB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0073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74C74"/>
    <w:rsid w:val="00D842DA"/>
    <w:rsid w:val="00D85BDC"/>
    <w:rsid w:val="00D90897"/>
    <w:rsid w:val="00D91ACC"/>
    <w:rsid w:val="00D9419B"/>
    <w:rsid w:val="00DB50F2"/>
    <w:rsid w:val="00DD2883"/>
    <w:rsid w:val="00DF1087"/>
    <w:rsid w:val="00DF7A6B"/>
    <w:rsid w:val="00DF7BAB"/>
    <w:rsid w:val="00E02EB5"/>
    <w:rsid w:val="00E07EF7"/>
    <w:rsid w:val="00E21BA6"/>
    <w:rsid w:val="00E21F7D"/>
    <w:rsid w:val="00E228B4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9EE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B5613E"/>
  <w15:docId w15:val="{C96B11A6-7371-4506-8B92-327AF2B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8683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OHJE-2018-00085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Lastan käyttö- ja hoito-ohje</gbs:Title>
  <gbs:CF_instructiondescription gbs:loadFromGrowBusiness="OnEdit" gbs:saveInGrowBusiness="False" gbs:connected="true" gbs:recno="" gbs:entity="" gbs:datatype="note" gbs:key="10004" gbs:removeContentControl="0">Yksilöllisesti valmistetun käsilastan käyttö-ohje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1 13961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1B2BBB4-67A6-446D-AC79-C5AFB5A2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Anna-Maria</dc:creator>
  <dc:description>Doha ohjemalli 18.2.2013</dc:description>
  <cp:lastModifiedBy>Kettunen Anna-Maria</cp:lastModifiedBy>
  <cp:revision>3</cp:revision>
  <cp:lastPrinted>2013-09-13T06:29:00Z</cp:lastPrinted>
  <dcterms:created xsi:type="dcterms:W3CDTF">2021-07-07T11:11:00Z</dcterms:created>
  <dcterms:modified xsi:type="dcterms:W3CDTF">2021-07-07T11:21:00Z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\\Z10099\D360_Work_tuotanto\onenote\shp\anneru1\</vt:lpwstr>
  </property>
  <property fmtid="{D5CDD505-2E9C-101B-9397-08002B2CF9AE}" pid="5" name="comment">
    <vt:lpwstr>Lastan käyttö- ja hoito-ohje</vt:lpwstr>
  </property>
  <property fmtid="{D5CDD505-2E9C-101B-9397-08002B2CF9AE}" pid="6" name="docId">
    <vt:lpwstr>286831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Kettunen Anna-Maria</vt:lpwstr>
  </property>
  <property fmtid="{D5CDD505-2E9C-101B-9397-08002B2CF9AE}" pid="15" name="modifiedBy">
    <vt:lpwstr>Kettunen Anna-Maria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340480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442797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\\Z10099\D360_Work_tuotanto\work\shp\kettunena</vt:lpwstr>
  </property>
  <property fmtid="{D5CDD505-2E9C-101B-9397-08002B2CF9AE}" pid="28" name="FileName">
    <vt:lpwstr>OHJE-2018-00085 Lastan käyttö- ja hoito-ohje 442797_340480_0.DOCX</vt:lpwstr>
  </property>
  <property fmtid="{D5CDD505-2E9C-101B-9397-08002B2CF9AE}" pid="29" name="FullFileName">
    <vt:lpwstr>\\Z10099\D360_Work_tuotanto\work\shp\kettunena\OHJE-2018-00085 Lastan käyttö- ja hoito-ohje 442797_340480_0.DOCX</vt:lpwstr>
  </property>
</Properties>
</file>