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F1DEB" w:rsidP="002D7B59">
          <w:pPr>
            <w:pStyle w:val="Otsikko10"/>
            <w:rPr>
              <w:lang w:val="en-US"/>
            </w:rPr>
          </w:pPr>
          <w:r>
            <w:t>Kaularangan tietokonetomografiatutkimus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F1DEB" w:rsidP="00871A83">
                <w:r>
                  <w:t>Kaularangan kerroskuvaus</w:t>
                </w:r>
              </w:p>
            </w:sdtContent>
          </w:sdt>
        </w:tc>
      </w:tr>
    </w:tbl>
    <w:p w:rsidR="00871A83" w:rsidRDefault="00871A83" w:rsidP="00871A83"/>
    <w:p w:rsidR="001F1DEB" w:rsidRDefault="001F1DEB" w:rsidP="001F1DEB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1F1DEB" w:rsidRDefault="001F1DEB" w:rsidP="001F1DE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1F1DEB" w:rsidRDefault="001F1DEB" w:rsidP="001F1DE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 erityistä valmistautumista.</w:t>
      </w:r>
    </w:p>
    <w:p w:rsidR="006C5CE4" w:rsidRDefault="006C5CE4" w:rsidP="001F1DEB">
      <w:pPr>
        <w:pStyle w:val="Vaintekstin"/>
        <w:ind w:left="2608"/>
        <w:rPr>
          <w:rFonts w:ascii="Arial" w:hAnsi="Arial" w:cs="Arial"/>
          <w:sz w:val="22"/>
        </w:rPr>
      </w:pPr>
    </w:p>
    <w:p w:rsidR="006C5CE4" w:rsidRDefault="006C5CE4" w:rsidP="001F1DEB">
      <w:pPr>
        <w:pStyle w:val="Vaintekstin"/>
        <w:ind w:left="2608"/>
        <w:rPr>
          <w:rFonts w:ascii="Arial" w:hAnsi="Arial" w:cs="Arial"/>
          <w:sz w:val="22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  <w:shd w:val="clear" w:color="auto" w:fill="FFFFFF"/>
        </w:rPr>
        <w:t>Jos olet raskaana tai epäilet olevasi raskaana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, kerro siitä mahdollisimman pian lääkärille, joka lähetti sinut tutkimukseen.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1F1DEB" w:rsidRDefault="001F1DEB" w:rsidP="001F1DE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1F1DEB" w:rsidRDefault="001F1DEB" w:rsidP="001F1DE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1F1DEB" w:rsidRDefault="001F1DEB" w:rsidP="001F1DEB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6C5CE4" w:rsidRDefault="006C5CE4" w:rsidP="006C5CE4">
      <w:pPr>
        <w:pStyle w:val="Vaintekstin"/>
        <w:ind w:left="1304"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10 min.</w:t>
      </w:r>
    </w:p>
    <w:p w:rsidR="006C5CE4" w:rsidRDefault="006C5CE4" w:rsidP="001F1DEB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1F1DEB" w:rsidRDefault="001F1DEB" w:rsidP="001F1DEB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C5CE4"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Tutkimuksen aikana sinun tulee maata liikkumatta, koska liike aiheuttaa kuviin epätarkkuutta. Röntgenhoitajalla on sinuun puhe-, kuulo- ja näköyhteys.</w:t>
      </w:r>
      <w:r>
        <w:rPr>
          <w:rFonts w:ascii="Arial" w:hAnsi="Arial" w:cs="Arial"/>
          <w:sz w:val="22"/>
        </w:rPr>
        <w:t xml:space="preserve"> Kaularanka tuetaan tukityynyillä. </w:t>
      </w:r>
    </w:p>
    <w:p w:rsidR="00987023" w:rsidRDefault="00987023" w:rsidP="001F1DE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87023" w:rsidRPr="00987023" w:rsidRDefault="00987023" w:rsidP="00987023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87023">
        <w:rPr>
          <w:rFonts w:ascii="Arial" w:eastAsia="Times New Roman" w:hAnsi="Arial" w:cs="Arial"/>
          <w:b/>
          <w:bCs/>
          <w:lang w:eastAsia="fi-FI"/>
        </w:rPr>
        <w:t>TUTKIMUKSEN JÄLKIHOITO</w:t>
      </w:r>
      <w:r w:rsidRPr="00987023">
        <w:rPr>
          <w:rFonts w:ascii="Arial" w:eastAsia="Times New Roman" w:hAnsi="Arial" w:cs="Arial"/>
          <w:lang w:eastAsia="fi-FI"/>
        </w:rPr>
        <w:t> </w:t>
      </w:r>
    </w:p>
    <w:p w:rsidR="00987023" w:rsidRPr="00987023" w:rsidRDefault="00987023" w:rsidP="00987023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987023">
        <w:rPr>
          <w:rFonts w:ascii="Arial" w:eastAsia="Times New Roman" w:hAnsi="Arial" w:cs="Arial"/>
          <w:b/>
          <w:bCs/>
          <w:lang w:eastAsia="fi-FI"/>
        </w:rPr>
        <w:t> </w:t>
      </w:r>
      <w:r w:rsidRPr="00987023">
        <w:rPr>
          <w:rFonts w:ascii="Arial" w:eastAsia="Times New Roman" w:hAnsi="Arial" w:cs="Arial"/>
          <w:lang w:eastAsia="fi-FI"/>
        </w:rPr>
        <w:t> </w:t>
      </w:r>
    </w:p>
    <w:p w:rsidR="00987023" w:rsidRPr="00987023" w:rsidRDefault="00987023" w:rsidP="00987023">
      <w:pPr>
        <w:pStyle w:val="KappaleC2"/>
        <w:rPr>
          <w:rFonts w:ascii="Segoe UI" w:hAnsi="Segoe UI" w:cs="Segoe UI"/>
          <w:sz w:val="18"/>
          <w:szCs w:val="18"/>
          <w:lang w:eastAsia="fi-FI"/>
        </w:rPr>
      </w:pPr>
      <w:r w:rsidRPr="00987023">
        <w:rPr>
          <w:lang w:eastAsia="fi-FI"/>
        </w:rPr>
        <w:t>Saat tutkimuksen vastaukset lääkäriltä, joka hoitaa sinua. Jos et tiedä, kuinka saat vastaukset, kysy siltä poliklinikalta tai osastolta, josta sinut lähetettiin tutkimukseen. </w:t>
      </w:r>
    </w:p>
    <w:p w:rsidR="00987023" w:rsidRPr="00987023" w:rsidRDefault="00987023" w:rsidP="00987023">
      <w:pPr>
        <w:pStyle w:val="KappaleC2"/>
        <w:rPr>
          <w:rFonts w:ascii="Segoe UI" w:hAnsi="Segoe UI" w:cs="Segoe UI"/>
          <w:sz w:val="18"/>
          <w:szCs w:val="18"/>
          <w:lang w:eastAsia="fi-FI"/>
        </w:rPr>
      </w:pPr>
      <w:r w:rsidRPr="00987023">
        <w:rPr>
          <w:lang w:eastAsia="fi-FI"/>
        </w:rPr>
        <w:t>  </w:t>
      </w:r>
    </w:p>
    <w:p w:rsidR="001F1DEB" w:rsidRDefault="00987023" w:rsidP="00987023">
      <w:pPr>
        <w:textAlignment w:val="baseline"/>
        <w:rPr>
          <w:rFonts w:ascii="Arial" w:hAnsi="Arial" w:cs="Arial"/>
        </w:rPr>
      </w:pPr>
      <w:r w:rsidRPr="00987023">
        <w:rPr>
          <w:rFonts w:ascii="Arial" w:eastAsia="Times New Roman" w:hAnsi="Arial" w:cs="Arial"/>
          <w:lang w:eastAsia="fi-FI"/>
        </w:rPr>
        <w:t>  </w:t>
      </w:r>
      <w:r w:rsidR="001F1DEB">
        <w:rPr>
          <w:rFonts w:ascii="Arial" w:hAnsi="Arial" w:cs="Arial"/>
        </w:rPr>
        <w:tab/>
      </w:r>
    </w:p>
    <w:p w:rsidR="001F1DEB" w:rsidRDefault="001F1DEB" w:rsidP="001F1DEB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1F1DEB" w:rsidRDefault="001F1DEB" w:rsidP="001F1DE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1F1DEB" w:rsidRDefault="006C5CE4" w:rsidP="001F1DE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Peru aika, jos et pääse tulemaan. </w:t>
      </w:r>
      <w:r w:rsidR="001F1DEB">
        <w:rPr>
          <w:rFonts w:ascii="Arial" w:hAnsi="Arial" w:cs="Arial"/>
          <w:sz w:val="22"/>
        </w:rPr>
        <w:t xml:space="preserve">Jos </w:t>
      </w:r>
      <w:r>
        <w:rPr>
          <w:rFonts w:ascii="Arial" w:hAnsi="Arial" w:cs="Arial"/>
          <w:sz w:val="22"/>
        </w:rPr>
        <w:t>sinulla</w:t>
      </w:r>
      <w:r w:rsidR="001F1DEB">
        <w:rPr>
          <w:rFonts w:ascii="Arial" w:hAnsi="Arial" w:cs="Arial"/>
          <w:sz w:val="22"/>
        </w:rPr>
        <w:t xml:space="preserve"> on k</w:t>
      </w:r>
      <w:r>
        <w:rPr>
          <w:rFonts w:ascii="Arial" w:hAnsi="Arial" w:cs="Arial"/>
          <w:sz w:val="22"/>
        </w:rPr>
        <w:t>ysyttävää tutkimuksesta, ota</w:t>
      </w:r>
      <w:r w:rsidR="001F1DEB">
        <w:rPr>
          <w:rFonts w:ascii="Arial" w:hAnsi="Arial" w:cs="Arial"/>
          <w:sz w:val="22"/>
        </w:rPr>
        <w:t xml:space="preserve"> yhteys röntgen </w:t>
      </w:r>
      <w:proofErr w:type="gramStart"/>
      <w:r w:rsidR="001F1DEB">
        <w:rPr>
          <w:rFonts w:ascii="Arial" w:hAnsi="Arial" w:cs="Arial"/>
          <w:sz w:val="22"/>
        </w:rPr>
        <w:t>2:een</w:t>
      </w:r>
      <w:proofErr w:type="gramEnd"/>
      <w:r w:rsidR="001F1DEB">
        <w:rPr>
          <w:rFonts w:ascii="Arial" w:hAnsi="Arial" w:cs="Arial"/>
          <w:sz w:val="22"/>
        </w:rPr>
        <w:t>, puh. 017 – 173307 arkisin</w:t>
      </w:r>
    </w:p>
    <w:p w:rsidR="001F1DEB" w:rsidRDefault="001F1DEB" w:rsidP="001F1DEB">
      <w:pPr>
        <w:pStyle w:val="KappaleC1"/>
        <w:rPr>
          <w:rFonts w:ascii="Arial" w:hAnsi="Arial" w:cs="Arial"/>
        </w:rPr>
      </w:pPr>
      <w:r>
        <w:rPr>
          <w:rFonts w:ascii="Arial" w:hAnsi="Arial" w:cs="Arial"/>
        </w:rPr>
        <w:tab/>
        <w:t>klo 8.00 - 14.30.</w:t>
      </w:r>
    </w:p>
    <w:p w:rsidR="006C5CE4" w:rsidRDefault="006C5CE4" w:rsidP="001F1DEB">
      <w:pPr>
        <w:pStyle w:val="KappaleC1"/>
      </w:pPr>
    </w:p>
    <w:p w:rsidR="00987023" w:rsidRDefault="006C5CE4" w:rsidP="006C5C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</w:p>
    <w:p w:rsidR="006C5CE4" w:rsidRDefault="006C5CE4" w:rsidP="006C5C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Arial" w:hAnsi="Arial" w:cs="Arial"/>
          <w:sz w:val="22"/>
          <w:szCs w:val="22"/>
        </w:rPr>
        <w:t> </w:t>
      </w:r>
    </w:p>
    <w:p w:rsidR="006C5CE4" w:rsidRDefault="00987023" w:rsidP="006C5C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6C5CE4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6C5CE4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6C5CE4" w:rsidRPr="006C5CE4">
        <w:rPr>
          <w:rStyle w:val="normaltextrun"/>
          <w:rFonts w:ascii="Arial" w:hAnsi="Arial" w:cs="Arial"/>
          <w:sz w:val="22"/>
          <w:szCs w:val="22"/>
        </w:rPr>
        <w:t> </w:t>
      </w:r>
      <w:r w:rsidR="006C5CE4">
        <w:rPr>
          <w:rStyle w:val="eop"/>
          <w:rFonts w:ascii="Arial" w:hAnsi="Arial" w:cs="Arial"/>
          <w:sz w:val="22"/>
          <w:szCs w:val="22"/>
        </w:rPr>
        <w:t> </w:t>
      </w:r>
    </w:p>
    <w:p w:rsidR="006C5CE4" w:rsidRDefault="00987023" w:rsidP="006C5C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6C5CE4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6C5CE4">
        <w:rPr>
          <w:rStyle w:val="normaltextrun"/>
          <w:rFonts w:ascii="Arial" w:hAnsi="Arial" w:cs="Arial"/>
          <w:sz w:val="22"/>
          <w:szCs w:val="22"/>
        </w:rPr>
        <w:t> </w:t>
      </w:r>
      <w:r w:rsidR="006C5CE4">
        <w:rPr>
          <w:rStyle w:val="eop"/>
          <w:rFonts w:ascii="Arial" w:hAnsi="Arial" w:cs="Arial"/>
          <w:sz w:val="22"/>
          <w:szCs w:val="22"/>
        </w:rPr>
        <w:t> </w:t>
      </w:r>
    </w:p>
    <w:p w:rsidR="009B4A3D" w:rsidRPr="009B4A3D" w:rsidRDefault="009B4A3D" w:rsidP="001F1DEB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F1DE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8702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87023">
            <w:fldChar w:fldCharType="begin"/>
          </w:r>
          <w:r w:rsidR="00987023">
            <w:instrText>NUMPAGES  \* Arabic  \* MERGEFORMAT</w:instrText>
          </w:r>
          <w:r w:rsidR="00987023">
            <w:fldChar w:fldCharType="separate"/>
          </w:r>
          <w:r w:rsidR="00987023" w:rsidRPr="00987023">
            <w:rPr>
              <w:rFonts w:ascii="Arial" w:hAnsi="Arial" w:cs="Arial"/>
              <w:noProof/>
            </w:rPr>
            <w:t>1</w:t>
          </w:r>
          <w:r w:rsidR="00987023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F1DE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OHJE-2013-05197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F1DE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F1DE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8702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87023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87023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F36AA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F1DEB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5CE4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5A85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417E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87023"/>
    <w:rsid w:val="009A356E"/>
    <w:rsid w:val="009B1B74"/>
    <w:rsid w:val="009B26EC"/>
    <w:rsid w:val="009B4A3D"/>
    <w:rsid w:val="009C2CB5"/>
    <w:rsid w:val="009D22C1"/>
    <w:rsid w:val="009F06DA"/>
    <w:rsid w:val="009F36A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CC2D6C"/>
  <w15:docId w15:val="{4E176A59-DFC5-4120-8955-8013DA4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1F1DEB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1F1DEB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normaltextrun">
    <w:name w:val="normaltextrun"/>
    <w:basedOn w:val="Kappaleenoletusfontti"/>
    <w:rsid w:val="006C5CE4"/>
  </w:style>
  <w:style w:type="character" w:customStyle="1" w:styleId="eop">
    <w:name w:val="eop"/>
    <w:basedOn w:val="Kappaleenoletusfontti"/>
    <w:rsid w:val="006C5CE4"/>
  </w:style>
  <w:style w:type="paragraph" w:customStyle="1" w:styleId="paragraph">
    <w:name w:val="paragraph"/>
    <w:basedOn w:val="Normaali"/>
    <w:rsid w:val="006C5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760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OHJE-2013-05197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Kaularangan tietokonetomografiatutkimus</gbs:Title>
  <gbs:CF_instructiondescription gbs:loadFromGrowBusiness="OnEdit" gbs:saveInGrowBusiness="False" gbs:connected="true" gbs:recno="" gbs:entity="" gbs:datatype="note" gbs:key="10004" gbs:removeContentControl="0">Kaularangan 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EEEDBC-91AB-41AA-96AD-FE6CDCE5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2021-08-16T07:17:00Z</dcterms:created>
  <dcterms:modified xsi:type="dcterms:W3CDTF">2021-08-16T07:18:00Z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Kaularangan tietokonetomografiatutkimus</vt:lpwstr>
  </property>
  <property fmtid="{D5CDD505-2E9C-101B-9397-08002B2CF9AE}" pid="6" name="docId">
    <vt:lpwstr>207602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341534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444854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OHJE-2013-05197 Kaularangan tietokonetomografiatutkimus 444854_341534_0.DOCX</vt:lpwstr>
  </property>
  <property fmtid="{D5CDD505-2E9C-101B-9397-08002B2CF9AE}" pid="29" name="FullFileName">
    <vt:lpwstr>\\Z10099\D360_Work_tuotanto\work\shp\heidiil\OHJE-2013-05197 Kaularangan tietokonetomografiatutkimus 444854_341534_0.DOCX</vt:lpwstr>
  </property>
</Properties>
</file>