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0D2650" w:rsidRDefault="000D2650" w:rsidP="002D7B59">
          <w:pPr>
            <w:pStyle w:val="Otsikko10"/>
          </w:pPr>
          <w:r>
            <w:t>Koko kehon luuston matala-annos tietokonetomografia</w:t>
          </w:r>
        </w:p>
      </w:sdtContent>
    </w:sdt>
    <w:p w:rsidR="00871A83" w:rsidRPr="000D2650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0D2650" w:rsidP="00871A83">
                <w:r>
                  <w:t xml:space="preserve">Korvaa </w:t>
                </w:r>
                <w:proofErr w:type="spellStart"/>
                <w:r>
                  <w:t>myeloomapotilaan</w:t>
                </w:r>
                <w:proofErr w:type="spellEnd"/>
                <w:r>
                  <w:t xml:space="preserve"> pitkien luiden natiivikuvauksen</w:t>
                </w:r>
              </w:p>
            </w:sdtContent>
          </w:sdt>
        </w:tc>
      </w:tr>
    </w:tbl>
    <w:p w:rsidR="00871A83" w:rsidRDefault="00871A83" w:rsidP="00871A83"/>
    <w:p w:rsidR="000D2650" w:rsidRDefault="000D2650" w:rsidP="000D2650"/>
    <w:p w:rsidR="000D2650" w:rsidRDefault="000D2650" w:rsidP="000D2650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0D2650" w:rsidRDefault="000D2650" w:rsidP="000D2650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0D2650" w:rsidRDefault="000D2650" w:rsidP="000D2650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Ei erityistä valmistautumista.</w:t>
      </w:r>
    </w:p>
    <w:p w:rsidR="004343B6" w:rsidRDefault="004343B6" w:rsidP="000D2650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4343B6" w:rsidRDefault="004343B6" w:rsidP="004343B6">
      <w:pPr>
        <w:pStyle w:val="KappaleC2"/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Jos olet raskaana tai epäilet olevasi raskaana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, kerro siitä mahdollisimman pian lääkärille, joka lähetti sinut tutkimukseen.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:rsidR="000D2650" w:rsidRDefault="000D2650" w:rsidP="004343B6">
      <w:pPr>
        <w:pStyle w:val="KappaleC2"/>
      </w:pPr>
      <w:r>
        <w:tab/>
      </w:r>
    </w:p>
    <w:p w:rsidR="000D2650" w:rsidRDefault="000D2650" w:rsidP="000D2650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0D2650" w:rsidRDefault="000D2650" w:rsidP="000D2650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0D2650" w:rsidRDefault="000D2650" w:rsidP="000D2650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4343B6" w:rsidRDefault="000D2650" w:rsidP="004343B6">
      <w:pPr>
        <w:pStyle w:val="Vaintekstin"/>
        <w:ind w:left="2608" w:hanging="2608"/>
        <w:rPr>
          <w:rStyle w:val="normaltextrun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</w:rPr>
        <w:tab/>
      </w:r>
      <w:r w:rsidR="004343B6">
        <w:rPr>
          <w:rStyle w:val="normaltextrun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</w:rPr>
        <w:t xml:space="preserve">Tutkimuksen aikana sinun tulee maata liikkumatta, koska liike aiheuttaa kuviin epätarkkuutta. </w:t>
      </w:r>
    </w:p>
    <w:p w:rsidR="004343B6" w:rsidRDefault="004343B6" w:rsidP="004343B6">
      <w:pPr>
        <w:pStyle w:val="Vaintekstin"/>
        <w:ind w:left="2608" w:hanging="2608"/>
        <w:rPr>
          <w:rStyle w:val="normaltextrun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</w:rPr>
      </w:pPr>
    </w:p>
    <w:p w:rsidR="000D2650" w:rsidRDefault="004343B6" w:rsidP="004343B6">
      <w:pPr>
        <w:pStyle w:val="KappaleC2"/>
      </w:pPr>
      <w:r>
        <w:rPr>
          <w:rStyle w:val="normaltextrun"/>
          <w:rFonts w:ascii="Arial" w:hAnsi="Arial" w:cs="Arial"/>
          <w:color w:val="000000"/>
          <w:bdr w:val="none" w:sz="0" w:space="0" w:color="auto" w:frame="1"/>
        </w:rPr>
        <w:t>Röntgenhoitajalla on sinuun puhe-, kuulo- ja näköyhteys.</w:t>
      </w:r>
    </w:p>
    <w:p w:rsidR="000D2650" w:rsidRDefault="000D2650" w:rsidP="000D2650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0D2650" w:rsidRDefault="000D2650" w:rsidP="000D2650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Tutkimus kestää alkuvalmisteluineen noin 10 minuuttia. </w:t>
      </w:r>
    </w:p>
    <w:p w:rsidR="008E14E7" w:rsidRDefault="008E14E7" w:rsidP="000D2650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8E14E7" w:rsidRPr="008E14E7" w:rsidRDefault="008E14E7" w:rsidP="008E14E7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8E14E7">
        <w:rPr>
          <w:rFonts w:ascii="Arial" w:eastAsia="Times New Roman" w:hAnsi="Arial" w:cs="Arial"/>
          <w:b/>
          <w:bCs/>
          <w:lang w:eastAsia="fi-FI"/>
        </w:rPr>
        <w:t>TUTKIMUKSEN JÄLKIHOITO</w:t>
      </w:r>
      <w:r w:rsidRPr="008E14E7">
        <w:rPr>
          <w:rFonts w:ascii="Arial" w:eastAsia="Times New Roman" w:hAnsi="Arial" w:cs="Arial"/>
          <w:lang w:eastAsia="fi-FI"/>
        </w:rPr>
        <w:t> </w:t>
      </w:r>
    </w:p>
    <w:p w:rsidR="008E14E7" w:rsidRPr="008E14E7" w:rsidRDefault="008E14E7" w:rsidP="008E14E7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8E14E7">
        <w:rPr>
          <w:rFonts w:ascii="Arial" w:eastAsia="Times New Roman" w:hAnsi="Arial" w:cs="Arial"/>
          <w:b/>
          <w:bCs/>
          <w:lang w:eastAsia="fi-FI"/>
        </w:rPr>
        <w:t> </w:t>
      </w:r>
      <w:r w:rsidRPr="008E14E7">
        <w:rPr>
          <w:rFonts w:ascii="Arial" w:eastAsia="Times New Roman" w:hAnsi="Arial" w:cs="Arial"/>
          <w:lang w:eastAsia="fi-FI"/>
        </w:rPr>
        <w:t> </w:t>
      </w:r>
    </w:p>
    <w:p w:rsidR="008E14E7" w:rsidRPr="008E14E7" w:rsidRDefault="008E14E7" w:rsidP="008E14E7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8E14E7">
        <w:rPr>
          <w:rFonts w:ascii="Arial" w:eastAsia="Times New Roman" w:hAnsi="Arial" w:cs="Arial"/>
          <w:lang w:eastAsia="fi-FI"/>
        </w:rPr>
        <w:t> </w:t>
      </w:r>
    </w:p>
    <w:p w:rsidR="008E14E7" w:rsidRPr="008E14E7" w:rsidRDefault="008E14E7" w:rsidP="008E14E7">
      <w:pPr>
        <w:pStyle w:val="KappaleC2"/>
        <w:rPr>
          <w:rFonts w:ascii="Segoe UI" w:hAnsi="Segoe UI" w:cs="Segoe UI"/>
          <w:sz w:val="18"/>
          <w:szCs w:val="18"/>
          <w:lang w:eastAsia="fi-FI"/>
        </w:rPr>
      </w:pPr>
      <w:r w:rsidRPr="008E14E7">
        <w:rPr>
          <w:lang w:eastAsia="fi-FI"/>
        </w:rPr>
        <w:t>Saat tutkimuksen vastaukset lääkäriltä, joka hoitaa sinua. Jos et tiedä, kuinka saat vastaukset, kysy siltä poliklinikalta tai osastolta, josta sinut lähetettiin tutkimukseen. </w:t>
      </w:r>
    </w:p>
    <w:p w:rsidR="008E14E7" w:rsidRDefault="008E14E7" w:rsidP="000D2650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0D2650" w:rsidRDefault="000D2650" w:rsidP="000D2650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4343B6" w:rsidRDefault="004343B6" w:rsidP="004343B6">
      <w:pPr>
        <w:pStyle w:val="paragraph"/>
        <w:spacing w:before="0" w:beforeAutospacing="0" w:after="0" w:afterAutospacing="0"/>
        <w:ind w:left="2595" w:hanging="2595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343B6" w:rsidRDefault="004343B6" w:rsidP="004343B6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4343B6" w:rsidRDefault="004343B6" w:rsidP="004343B6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Peru aika, jos et pääse tulemaan. Jos sinulla on kysyttävää tutkimuksesta, ota yhteys röntgen </w:t>
      </w:r>
      <w:proofErr w:type="gramStart"/>
      <w:r>
        <w:rPr>
          <w:rStyle w:val="normaltextrun"/>
          <w:rFonts w:ascii="Arial" w:hAnsi="Arial" w:cs="Arial"/>
        </w:rPr>
        <w:t>2:een</w:t>
      </w:r>
      <w:proofErr w:type="gramEnd"/>
      <w:r>
        <w:rPr>
          <w:rStyle w:val="normaltextrun"/>
          <w:rFonts w:ascii="Arial" w:hAnsi="Arial" w:cs="Arial"/>
        </w:rPr>
        <w:t>, </w:t>
      </w:r>
      <w:r>
        <w:rPr>
          <w:rStyle w:val="eop"/>
          <w:rFonts w:ascii="Arial" w:hAnsi="Arial" w:cs="Arial"/>
        </w:rPr>
        <w:t> </w:t>
      </w:r>
    </w:p>
    <w:p w:rsidR="004343B6" w:rsidRDefault="004343B6" w:rsidP="004343B6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4343B6" w:rsidRDefault="004343B6" w:rsidP="00434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343B6" w:rsidRDefault="004343B6" w:rsidP="00434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343B6" w:rsidRDefault="004343B6" w:rsidP="00434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343B6" w:rsidRDefault="008E14E7" w:rsidP="00434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4343B6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 w:rsidR="004343B6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="004343B6" w:rsidRPr="004343B6">
        <w:rPr>
          <w:rStyle w:val="normaltextrun"/>
          <w:rFonts w:ascii="Arial" w:hAnsi="Arial" w:cs="Arial"/>
          <w:sz w:val="22"/>
          <w:szCs w:val="22"/>
        </w:rPr>
        <w:t> </w:t>
      </w:r>
      <w:r w:rsidR="004343B6">
        <w:rPr>
          <w:rStyle w:val="eop"/>
          <w:rFonts w:ascii="Arial" w:hAnsi="Arial" w:cs="Arial"/>
          <w:sz w:val="22"/>
          <w:szCs w:val="22"/>
        </w:rPr>
        <w:t> </w:t>
      </w:r>
    </w:p>
    <w:p w:rsidR="004343B6" w:rsidRDefault="008E14E7" w:rsidP="00434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 w:rsidR="004343B6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 w:rsidR="004343B6">
        <w:rPr>
          <w:rStyle w:val="normaltextrun"/>
          <w:rFonts w:ascii="Arial" w:hAnsi="Arial" w:cs="Arial"/>
          <w:sz w:val="22"/>
          <w:szCs w:val="22"/>
        </w:rPr>
        <w:t> </w:t>
      </w:r>
      <w:r w:rsidR="004343B6">
        <w:rPr>
          <w:rStyle w:val="eop"/>
          <w:rFonts w:ascii="Arial" w:hAnsi="Arial" w:cs="Arial"/>
          <w:sz w:val="22"/>
          <w:szCs w:val="22"/>
        </w:rPr>
        <w:t> </w:t>
      </w:r>
    </w:p>
    <w:p w:rsidR="000D2650" w:rsidRDefault="000D2650" w:rsidP="000D2650">
      <w:pPr>
        <w:pStyle w:val="Vaintekstin"/>
        <w:ind w:left="2608" w:hanging="2608"/>
        <w:rPr>
          <w:rFonts w:ascii="Arial" w:hAnsi="Arial" w:cs="Arial"/>
          <w:b/>
          <w:sz w:val="22"/>
        </w:rPr>
      </w:pPr>
    </w:p>
    <w:sectPr w:rsidR="000D2650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0D2650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8E14E7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8E14E7">
            <w:fldChar w:fldCharType="begin"/>
          </w:r>
          <w:r w:rsidR="008E14E7">
            <w:instrText>NUMPAGES  \* Arabic  \* MERGEFORMAT</w:instrText>
          </w:r>
          <w:r w:rsidR="008E14E7">
            <w:fldChar w:fldCharType="separate"/>
          </w:r>
          <w:r w:rsidR="008E14E7" w:rsidRPr="008E14E7">
            <w:rPr>
              <w:rFonts w:ascii="Arial" w:hAnsi="Arial" w:cs="Arial"/>
              <w:noProof/>
            </w:rPr>
            <w:t>1</w:t>
          </w:r>
          <w:r w:rsidR="008E14E7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0D2650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OHJE-2017-00020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0D2650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0D2650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8E14E7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8E14E7">
            <w:rPr>
              <w:rFonts w:ascii="Arial" w:hAnsi="Arial" w:cs="Arial"/>
              <w:noProof/>
            </w:rPr>
            <w:instrText>16.8.2021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8E14E7">
            <w:rPr>
              <w:rFonts w:ascii="Arial" w:hAnsi="Arial" w:cs="Arial"/>
              <w:noProof/>
            </w:rPr>
            <w:t>16.8.2021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6B5D90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2650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343B6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18F2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5D90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E14E7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0153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CCB3EC"/>
  <w15:docId w15:val="{88FE9A9B-7BD1-44D4-B411-54D27428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0D2650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0D2650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normaltextrun">
    <w:name w:val="normaltextrun"/>
    <w:basedOn w:val="Kappaleenoletusfontti"/>
    <w:rsid w:val="004343B6"/>
  </w:style>
  <w:style w:type="character" w:customStyle="1" w:styleId="eop">
    <w:name w:val="eop"/>
    <w:basedOn w:val="Kappaleenoletusfontti"/>
    <w:rsid w:val="004343B6"/>
  </w:style>
  <w:style w:type="paragraph" w:customStyle="1" w:styleId="paragraph">
    <w:name w:val="paragraph"/>
    <w:basedOn w:val="Normaali"/>
    <w:rsid w:val="004343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contextualspellingandgrammarerror">
    <w:name w:val="contextualspellingandgrammarerror"/>
    <w:basedOn w:val="Kappaleenoletusfontti"/>
    <w:rsid w:val="0043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59248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OHJE-2017-00020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Koko kehon luuston matala-annos tietokonetomografia</gbs:Title>
  <gbs:CF_instructiondescription gbs:loadFromGrowBusiness="OnEdit" gbs:saveInGrowBusiness="False" gbs:connected="true" gbs:recno="" gbs:entity="" gbs:datatype="note" gbs:key="10004" gbs:removeContentControl="0">Korvaa myeloomapotilaan pitkien luiden natiivikuvauksen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7643820B-B761-4764-BFF5-653837AE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2021-08-16T07:19:00Z</dcterms:created>
  <dcterms:modified xsi:type="dcterms:W3CDTF">2021-08-16T07:20:00Z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Koko kehon luuston matala-annos tietokonetomografia</vt:lpwstr>
  </property>
  <property fmtid="{D5CDD505-2E9C-101B-9397-08002B2CF9AE}" pid="6" name="docId">
    <vt:lpwstr>259248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341540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444867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\\Z10099\D360_Work_tuotanto\work\shp\heidiil</vt:lpwstr>
  </property>
  <property fmtid="{D5CDD505-2E9C-101B-9397-08002B2CF9AE}" pid="28" name="FileName">
    <vt:lpwstr>OHJE-2017-00020 Koko kehon luuston matala-annos tietokonetomografia 444867_341540_0.DOCX</vt:lpwstr>
  </property>
  <property fmtid="{D5CDD505-2E9C-101B-9397-08002B2CF9AE}" pid="29" name="FullFileName">
    <vt:lpwstr>\\Z10099\D360_Work_tuotanto\work\shp\heidiil\OHJE-2017-00020 Koko kehon luuston matala-annos tietokonetomografia 444867_341540_0.DOCX</vt:lpwstr>
  </property>
</Properties>
</file>