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5868BF" w:rsidP="002D7B59">
          <w:pPr>
            <w:pStyle w:val="Otsikko10"/>
            <w:rPr>
              <w:lang w:val="en-US"/>
            </w:rPr>
          </w:pPr>
          <w:r>
            <w:t>Ohutsuolen varjoainetutkimus, PVP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5162DE" w:rsidP="00871A83">
                <w:r>
                  <w:t>Ohutsuolipasaasi eli n. juottopasaasi röntgentutkimus</w:t>
                </w:r>
              </w:p>
            </w:sdtContent>
          </w:sdt>
        </w:tc>
      </w:tr>
    </w:tbl>
    <w:p w:rsidR="00871A83" w:rsidRDefault="00871A83" w:rsidP="00871A83"/>
    <w:p w:rsidR="00C52611" w:rsidRDefault="00C52611" w:rsidP="00C52611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</w:p>
    <w:p w:rsidR="00C52611" w:rsidRPr="00C52611" w:rsidRDefault="00C52611" w:rsidP="00C52611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 w:rsidRPr="00C52611">
        <w:rPr>
          <w:rFonts w:ascii="Arial" w:eastAsia="Times New Roman" w:hAnsi="Arial" w:cs="Arial"/>
          <w:b/>
          <w:szCs w:val="20"/>
          <w:lang w:eastAsia="fi-FI"/>
        </w:rPr>
        <w:t>TUTKIMUKSEEN VALMISTAUTUMINEN</w:t>
      </w:r>
    </w:p>
    <w:p w:rsidR="00C52611" w:rsidRPr="00C52611" w:rsidRDefault="00C52611" w:rsidP="00C52611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C52611" w:rsidRPr="00C52611" w:rsidRDefault="0016481F" w:rsidP="00C52611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Tutkimuspäivän</w:t>
      </w:r>
      <w:r w:rsidR="00C52611" w:rsidRPr="00C52611">
        <w:rPr>
          <w:rFonts w:ascii="Arial" w:eastAsia="Times New Roman" w:hAnsi="Arial" w:cs="Arial"/>
          <w:szCs w:val="20"/>
          <w:lang w:eastAsia="fi-FI"/>
        </w:rPr>
        <w:t xml:space="preserve"> aamuna </w:t>
      </w:r>
      <w:r>
        <w:rPr>
          <w:rFonts w:ascii="Arial" w:eastAsia="Times New Roman" w:hAnsi="Arial" w:cs="Arial"/>
          <w:szCs w:val="20"/>
          <w:lang w:eastAsia="fi-FI"/>
        </w:rPr>
        <w:t xml:space="preserve">tulee olla </w:t>
      </w:r>
      <w:r w:rsidR="00C52611" w:rsidRPr="00C52611">
        <w:rPr>
          <w:rFonts w:ascii="Arial" w:eastAsia="Times New Roman" w:hAnsi="Arial" w:cs="Arial"/>
          <w:szCs w:val="20"/>
          <w:lang w:eastAsia="fi-FI"/>
        </w:rPr>
        <w:t>syömättä, juomatta ja tupakoimatta. Lä</w:t>
      </w:r>
      <w:r>
        <w:rPr>
          <w:rFonts w:ascii="Arial" w:eastAsia="Times New Roman" w:hAnsi="Arial" w:cs="Arial"/>
          <w:szCs w:val="20"/>
          <w:lang w:eastAsia="fi-FI"/>
        </w:rPr>
        <w:t>äkärin määräämät lääkkeet voi</w:t>
      </w:r>
      <w:r w:rsidR="00C52611" w:rsidRPr="00C52611">
        <w:rPr>
          <w:rFonts w:ascii="Arial" w:eastAsia="Times New Roman" w:hAnsi="Arial" w:cs="Arial"/>
          <w:szCs w:val="20"/>
          <w:lang w:eastAsia="fi-FI"/>
        </w:rPr>
        <w:t xml:space="preserve"> ottaa pienen vesimäärän kanssa.</w:t>
      </w:r>
      <w:r w:rsidR="00C52611">
        <w:rPr>
          <w:rFonts w:ascii="Arial" w:eastAsia="Times New Roman" w:hAnsi="Arial" w:cs="Arial"/>
          <w:szCs w:val="20"/>
          <w:lang w:eastAsia="fi-FI"/>
        </w:rPr>
        <w:t xml:space="preserve"> Tutkimus tehdään aina osaston kautta.</w:t>
      </w:r>
    </w:p>
    <w:p w:rsidR="00C52611" w:rsidRPr="00C52611" w:rsidRDefault="00C52611" w:rsidP="00C52611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C52611" w:rsidRPr="00C52611" w:rsidRDefault="00C52611" w:rsidP="00C52611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 w:rsidRPr="00C52611">
        <w:rPr>
          <w:rFonts w:ascii="Arial" w:eastAsia="Times New Roman" w:hAnsi="Arial" w:cs="Arial"/>
          <w:szCs w:val="20"/>
          <w:lang w:eastAsia="fi-FI"/>
        </w:rPr>
        <w:tab/>
      </w:r>
    </w:p>
    <w:p w:rsidR="00C52611" w:rsidRPr="00C52611" w:rsidRDefault="00C52611" w:rsidP="00C52611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 w:rsidRPr="00C52611">
        <w:rPr>
          <w:rFonts w:ascii="Arial" w:eastAsia="Times New Roman" w:hAnsi="Arial" w:cs="Arial"/>
          <w:b/>
          <w:szCs w:val="20"/>
          <w:lang w:eastAsia="fi-FI"/>
        </w:rPr>
        <w:t>TUTKIMUKSEN KULKU</w:t>
      </w:r>
    </w:p>
    <w:p w:rsidR="00C52611" w:rsidRPr="00C52611" w:rsidRDefault="00C52611" w:rsidP="00C52611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C52611" w:rsidRPr="00C52611" w:rsidRDefault="00C52611" w:rsidP="00C52611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 w:rsidRPr="00C52611">
        <w:rPr>
          <w:rFonts w:ascii="Arial" w:eastAsia="Times New Roman" w:hAnsi="Arial" w:cs="Arial"/>
          <w:szCs w:val="20"/>
          <w:lang w:eastAsia="fi-FI"/>
        </w:rPr>
        <w:tab/>
      </w:r>
      <w:r w:rsidR="0016481F">
        <w:rPr>
          <w:rFonts w:ascii="Arial" w:eastAsia="Times New Roman" w:hAnsi="Arial" w:cs="Arial"/>
          <w:szCs w:val="20"/>
          <w:lang w:eastAsia="fi-FI"/>
        </w:rPr>
        <w:t>Sinut</w:t>
      </w:r>
      <w:r>
        <w:rPr>
          <w:rFonts w:ascii="Arial" w:eastAsia="Times New Roman" w:hAnsi="Arial" w:cs="Arial"/>
          <w:szCs w:val="20"/>
          <w:lang w:eastAsia="fi-FI"/>
        </w:rPr>
        <w:t xml:space="preserve"> kutsut</w:t>
      </w:r>
      <w:r w:rsidR="0016481F">
        <w:rPr>
          <w:rFonts w:ascii="Arial" w:eastAsia="Times New Roman" w:hAnsi="Arial" w:cs="Arial"/>
          <w:szCs w:val="20"/>
          <w:lang w:eastAsia="fi-FI"/>
        </w:rPr>
        <w:t>aan vuodeosastolle, jossa sinulle</w:t>
      </w:r>
      <w:r>
        <w:rPr>
          <w:rFonts w:ascii="Arial" w:eastAsia="Times New Roman" w:hAnsi="Arial" w:cs="Arial"/>
          <w:szCs w:val="20"/>
          <w:lang w:eastAsia="fi-FI"/>
        </w:rPr>
        <w:t xml:space="preserve"> juotetaan pieni määrä</w:t>
      </w:r>
      <w:r w:rsidRPr="00C52611">
        <w:rPr>
          <w:rFonts w:ascii="Arial" w:eastAsia="Times New Roman" w:hAnsi="Arial" w:cs="Arial"/>
          <w:szCs w:val="20"/>
          <w:lang w:eastAsia="fi-FI"/>
        </w:rPr>
        <w:t xml:space="preserve"> </w:t>
      </w:r>
      <w:r w:rsidR="00686441">
        <w:rPr>
          <w:rFonts w:ascii="Arial" w:eastAsia="Times New Roman" w:hAnsi="Arial" w:cs="Arial"/>
          <w:szCs w:val="20"/>
          <w:lang w:eastAsia="fi-FI"/>
        </w:rPr>
        <w:t>jodi</w:t>
      </w:r>
      <w:r w:rsidRPr="00C52611">
        <w:rPr>
          <w:rFonts w:ascii="Arial" w:eastAsia="Times New Roman" w:hAnsi="Arial" w:cs="Arial"/>
          <w:szCs w:val="20"/>
          <w:lang w:eastAsia="fi-FI"/>
        </w:rPr>
        <w:t>varjoai</w:t>
      </w:r>
      <w:r w:rsidR="0016481F">
        <w:rPr>
          <w:rFonts w:ascii="Arial" w:eastAsia="Times New Roman" w:hAnsi="Arial" w:cs="Arial"/>
          <w:szCs w:val="20"/>
          <w:lang w:eastAsia="fi-FI"/>
        </w:rPr>
        <w:t>netta (100 ml. Tämän jälkeen olet pitkällään</w:t>
      </w:r>
      <w:r w:rsidRPr="00C52611">
        <w:rPr>
          <w:rFonts w:ascii="Arial" w:eastAsia="Times New Roman" w:hAnsi="Arial" w:cs="Arial"/>
          <w:szCs w:val="20"/>
          <w:lang w:eastAsia="fi-FI"/>
        </w:rPr>
        <w:t xml:space="preserve"> oikeall</w:t>
      </w:r>
      <w:r w:rsidR="0016481F">
        <w:rPr>
          <w:rFonts w:ascii="Arial" w:eastAsia="Times New Roman" w:hAnsi="Arial" w:cs="Arial"/>
          <w:szCs w:val="20"/>
          <w:lang w:eastAsia="fi-FI"/>
        </w:rPr>
        <w:t>a kyljellä puoli tuntia. K</w:t>
      </w:r>
      <w:r w:rsidRPr="00C52611">
        <w:rPr>
          <w:rFonts w:ascii="Arial" w:eastAsia="Times New Roman" w:hAnsi="Arial" w:cs="Arial"/>
          <w:szCs w:val="20"/>
          <w:lang w:eastAsia="fi-FI"/>
        </w:rPr>
        <w:t>aksi tunti</w:t>
      </w:r>
      <w:r w:rsidR="0016481F">
        <w:rPr>
          <w:rFonts w:ascii="Arial" w:eastAsia="Times New Roman" w:hAnsi="Arial" w:cs="Arial"/>
          <w:szCs w:val="20"/>
          <w:lang w:eastAsia="fi-FI"/>
        </w:rPr>
        <w:t>a varjoaineen juonnista olet</w:t>
      </w:r>
      <w:r w:rsidRPr="00C52611">
        <w:rPr>
          <w:rFonts w:ascii="Arial" w:eastAsia="Times New Roman" w:hAnsi="Arial" w:cs="Arial"/>
          <w:szCs w:val="20"/>
          <w:lang w:eastAsia="fi-FI"/>
        </w:rPr>
        <w:t xml:space="preserve"> jälleen oikealla kyljellä puoli tuntia.</w:t>
      </w:r>
      <w:r w:rsidR="0016481F">
        <w:rPr>
          <w:rFonts w:ascii="Arial" w:eastAsia="Times New Roman" w:hAnsi="Arial" w:cs="Arial"/>
          <w:szCs w:val="20"/>
          <w:lang w:eastAsia="fi-FI"/>
        </w:rPr>
        <w:t xml:space="preserve"> Muuten voi</w:t>
      </w:r>
      <w:r>
        <w:rPr>
          <w:rFonts w:ascii="Arial" w:eastAsia="Times New Roman" w:hAnsi="Arial" w:cs="Arial"/>
          <w:szCs w:val="20"/>
          <w:lang w:eastAsia="fi-FI"/>
        </w:rPr>
        <w:t xml:space="preserve"> voinnin mukaan liikkua osastolla.</w:t>
      </w:r>
      <w:r w:rsidRPr="00C52611">
        <w:rPr>
          <w:rFonts w:ascii="Arial" w:eastAsia="Times New Roman" w:hAnsi="Arial" w:cs="Arial"/>
          <w:szCs w:val="20"/>
          <w:lang w:eastAsia="fi-FI"/>
        </w:rPr>
        <w:t xml:space="preserve"> Neljän tunnin kulut</w:t>
      </w:r>
      <w:r w:rsidR="0016481F">
        <w:rPr>
          <w:rFonts w:ascii="Arial" w:eastAsia="Times New Roman" w:hAnsi="Arial" w:cs="Arial"/>
          <w:szCs w:val="20"/>
          <w:lang w:eastAsia="fi-FI"/>
        </w:rPr>
        <w:t>tua varjoaineen juonnista sinusta</w:t>
      </w:r>
      <w:r w:rsidRPr="00C52611">
        <w:rPr>
          <w:rFonts w:ascii="Arial" w:eastAsia="Times New Roman" w:hAnsi="Arial" w:cs="Arial"/>
          <w:szCs w:val="20"/>
          <w:lang w:eastAsia="fi-FI"/>
        </w:rPr>
        <w:t xml:space="preserve"> otetaan ensimmäinen röntgenkuva.</w:t>
      </w:r>
    </w:p>
    <w:p w:rsidR="00C52611" w:rsidRPr="00C52611" w:rsidRDefault="00C52611" w:rsidP="00C52611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C52611" w:rsidRPr="00C52611" w:rsidRDefault="00C52611" w:rsidP="00C52611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 w:rsidRPr="00C52611">
        <w:rPr>
          <w:rFonts w:ascii="Arial" w:eastAsia="Times New Roman" w:hAnsi="Arial" w:cs="Arial"/>
          <w:szCs w:val="20"/>
          <w:lang w:eastAsia="fi-FI"/>
        </w:rPr>
        <w:tab/>
      </w:r>
    </w:p>
    <w:p w:rsidR="00C52611" w:rsidRPr="00C52611" w:rsidRDefault="00C52611" w:rsidP="00C52611">
      <w:pPr>
        <w:ind w:left="2608"/>
        <w:rPr>
          <w:rFonts w:ascii="Arial" w:eastAsia="Times New Roman" w:hAnsi="Arial" w:cs="Arial"/>
          <w:szCs w:val="20"/>
          <w:lang w:eastAsia="fi-FI"/>
        </w:rPr>
      </w:pPr>
      <w:r w:rsidRPr="00C52611">
        <w:rPr>
          <w:rFonts w:ascii="Arial" w:eastAsia="Times New Roman" w:hAnsi="Arial" w:cs="Arial"/>
          <w:szCs w:val="20"/>
          <w:lang w:eastAsia="fi-FI"/>
        </w:rPr>
        <w:t>Varjoaineen etenemistä suolistossa seurataan röntgenkuvauksilla useamman tunnin ajan. Tarvittaessa ot</w:t>
      </w:r>
      <w:r>
        <w:rPr>
          <w:rFonts w:ascii="Arial" w:eastAsia="Times New Roman" w:hAnsi="Arial" w:cs="Arial"/>
          <w:szCs w:val="20"/>
          <w:lang w:eastAsia="fi-FI"/>
        </w:rPr>
        <w:t>etaan kuvia vielä seuraavana aamuna</w:t>
      </w:r>
      <w:r w:rsidRPr="00C52611">
        <w:rPr>
          <w:rFonts w:ascii="Arial" w:eastAsia="Times New Roman" w:hAnsi="Arial" w:cs="Arial"/>
          <w:szCs w:val="20"/>
          <w:lang w:eastAsia="fi-FI"/>
        </w:rPr>
        <w:t xml:space="preserve">. </w:t>
      </w:r>
    </w:p>
    <w:p w:rsidR="00C52611" w:rsidRPr="00C52611" w:rsidRDefault="00C52611" w:rsidP="00C52611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C52611" w:rsidRPr="00C52611" w:rsidRDefault="00C52611" w:rsidP="00C52611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 w:rsidRPr="00C52611">
        <w:rPr>
          <w:rFonts w:ascii="Arial" w:eastAsia="Times New Roman" w:hAnsi="Arial" w:cs="Arial"/>
          <w:b/>
          <w:szCs w:val="20"/>
          <w:lang w:eastAsia="fi-FI"/>
        </w:rPr>
        <w:t>YHTEYSTIEDOT</w:t>
      </w:r>
      <w:r w:rsidRPr="00C52611">
        <w:rPr>
          <w:rFonts w:ascii="Arial" w:eastAsia="Times New Roman" w:hAnsi="Arial" w:cs="Arial"/>
          <w:szCs w:val="20"/>
          <w:lang w:eastAsia="fi-FI"/>
        </w:rPr>
        <w:tab/>
        <w:t xml:space="preserve"> </w:t>
      </w:r>
    </w:p>
    <w:p w:rsidR="00C52611" w:rsidRPr="00C52611" w:rsidRDefault="00C52611" w:rsidP="00C52611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16481F" w:rsidRPr="0016481F" w:rsidRDefault="0016481F" w:rsidP="0016481F">
      <w:pPr>
        <w:ind w:left="2608"/>
        <w:rPr>
          <w:rFonts w:ascii="Arial" w:eastAsia="Times New Roman" w:hAnsi="Arial" w:cs="Arial"/>
          <w:szCs w:val="20"/>
          <w:lang w:eastAsia="fi-FI"/>
        </w:rPr>
      </w:pPr>
      <w:r w:rsidRPr="0016481F">
        <w:rPr>
          <w:rFonts w:ascii="Arial" w:eastAsia="Times New Roman" w:hAnsi="Arial" w:cs="Arial"/>
          <w:szCs w:val="20"/>
          <w:lang w:eastAsia="fi-FI"/>
        </w:rPr>
        <w:t xml:space="preserve">Jos epäilet olevasi raskaana tai sinulla on jodiallergia, ilmoitathan siitä ennen tutkimusta lähettävään yksikköön. </w:t>
      </w:r>
    </w:p>
    <w:p w:rsidR="0016481F" w:rsidRPr="0016481F" w:rsidRDefault="0016481F" w:rsidP="0016481F">
      <w:pPr>
        <w:ind w:left="2608"/>
        <w:rPr>
          <w:rFonts w:ascii="Arial" w:eastAsia="Times New Roman" w:hAnsi="Arial" w:cs="Arial"/>
          <w:szCs w:val="20"/>
          <w:lang w:eastAsia="fi-FI"/>
        </w:rPr>
      </w:pPr>
    </w:p>
    <w:p w:rsidR="0016481F" w:rsidRPr="0016481F" w:rsidRDefault="0016481F" w:rsidP="0016481F">
      <w:pPr>
        <w:ind w:left="2608"/>
        <w:rPr>
          <w:rFonts w:ascii="Arial" w:eastAsia="Times New Roman" w:hAnsi="Arial" w:cs="Arial"/>
          <w:szCs w:val="20"/>
          <w:lang w:eastAsia="fi-FI"/>
        </w:rPr>
      </w:pPr>
      <w:r w:rsidRPr="0016481F">
        <w:rPr>
          <w:rFonts w:ascii="Arial" w:eastAsia="Times New Roman" w:hAnsi="Arial" w:cs="Arial"/>
          <w:szCs w:val="20"/>
          <w:lang w:eastAsia="fi-FI"/>
        </w:rPr>
        <w:t>Jos sinulla on kysyttävää tutkimuksen kulusta tai ilmoitettu tutkimusaika ei sovi, voit ottaa yhteyttä röntgenin toimistoon puh. 017-173322 arkisin klo 8.00-14.30.</w:t>
      </w:r>
    </w:p>
    <w:p w:rsidR="0016481F" w:rsidRPr="0016481F" w:rsidRDefault="0016481F" w:rsidP="0016481F">
      <w:pPr>
        <w:ind w:left="2608"/>
        <w:rPr>
          <w:rFonts w:ascii="Arial" w:eastAsia="Times New Roman" w:hAnsi="Arial" w:cs="Arial"/>
          <w:szCs w:val="20"/>
          <w:lang w:eastAsia="fi-FI"/>
        </w:rPr>
      </w:pPr>
    </w:p>
    <w:p w:rsidR="0016481F" w:rsidRPr="0016481F" w:rsidRDefault="0016481F" w:rsidP="0016481F">
      <w:pPr>
        <w:ind w:left="2608"/>
        <w:rPr>
          <w:rFonts w:ascii="Arial" w:eastAsia="Times New Roman" w:hAnsi="Arial" w:cs="Arial"/>
          <w:szCs w:val="20"/>
          <w:lang w:eastAsia="fi-FI"/>
        </w:rPr>
      </w:pPr>
      <w:r w:rsidRPr="0016481F">
        <w:rPr>
          <w:rFonts w:ascii="Arial" w:eastAsia="Times New Roman" w:hAnsi="Arial" w:cs="Arial"/>
          <w:szCs w:val="20"/>
          <w:lang w:eastAsia="fi-FI"/>
        </w:rPr>
        <w:t>Lisätietoa kuvantamistutkimuksista, säteilystä, röntgensäteilyn vaikutuksesta ja eri tutkimusten säteilyaltistuksesta saat internetistä ​</w:t>
      </w:r>
    </w:p>
    <w:p w:rsidR="0016481F" w:rsidRPr="0016481F" w:rsidRDefault="0016481F" w:rsidP="0016481F">
      <w:pPr>
        <w:ind w:left="2608"/>
        <w:rPr>
          <w:rFonts w:ascii="Arial" w:eastAsia="Times New Roman" w:hAnsi="Arial" w:cs="Arial"/>
          <w:szCs w:val="20"/>
          <w:lang w:eastAsia="fi-FI"/>
        </w:rPr>
      </w:pPr>
      <w:hyperlink r:id="rId12" w:tgtFrame="_blank" w:history="1">
        <w:r w:rsidRPr="0016481F">
          <w:rPr>
            <w:rStyle w:val="Hyperlinkki"/>
            <w:rFonts w:ascii="Arial" w:eastAsia="Times New Roman" w:hAnsi="Arial" w:cs="Arial"/>
            <w:szCs w:val="20"/>
            <w:lang w:eastAsia="fi-FI"/>
          </w:rPr>
          <w:t>www.tutkimukseen.fi</w:t>
        </w:r>
      </w:hyperlink>
      <w:r w:rsidRPr="0016481F">
        <w:rPr>
          <w:rFonts w:ascii="Arial" w:eastAsia="Times New Roman" w:hAnsi="Arial" w:cs="Arial"/>
          <w:szCs w:val="20"/>
          <w:lang w:eastAsia="fi-FI"/>
        </w:rPr>
        <w:t> ​</w:t>
      </w:r>
    </w:p>
    <w:p w:rsidR="00C52611" w:rsidRPr="00C52611" w:rsidRDefault="0016481F" w:rsidP="0016481F">
      <w:pPr>
        <w:ind w:left="2608"/>
        <w:rPr>
          <w:rFonts w:ascii="Arial" w:eastAsia="Times New Roman" w:hAnsi="Arial" w:cs="Arial"/>
          <w:szCs w:val="20"/>
          <w:lang w:eastAsia="fi-FI"/>
        </w:rPr>
      </w:pPr>
      <w:hyperlink r:id="rId13" w:tgtFrame="_blank" w:history="1">
        <w:r w:rsidRPr="0016481F">
          <w:rPr>
            <w:rStyle w:val="Hyperlinkki"/>
            <w:rFonts w:ascii="Arial" w:eastAsia="Times New Roman" w:hAnsi="Arial" w:cs="Arial"/>
            <w:szCs w:val="20"/>
            <w:lang w:eastAsia="fi-FI"/>
          </w:rPr>
          <w:t>www.stuk.fi</w:t>
        </w:r>
      </w:hyperlink>
      <w:bookmarkStart w:id="0" w:name="_GoBack"/>
      <w:bookmarkEnd w:id="0"/>
    </w:p>
    <w:p w:rsidR="009B4A3D" w:rsidRPr="009B4A3D" w:rsidRDefault="009B4A3D" w:rsidP="009B4A3D">
      <w:pPr>
        <w:pStyle w:val="KappaleC1"/>
      </w:pPr>
    </w:p>
    <w:sectPr w:rsidR="009B4A3D" w:rsidRPr="009B4A3D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240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5868BF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16481F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16481F">
            <w:fldChar w:fldCharType="begin"/>
          </w:r>
          <w:r w:rsidR="0016481F">
            <w:instrText>NUMPAGES  \* Arabic  \* MERGEFORMAT</w:instrText>
          </w:r>
          <w:r w:rsidR="0016481F">
            <w:fldChar w:fldCharType="separate"/>
          </w:r>
          <w:r w:rsidR="0016481F" w:rsidRPr="0016481F">
            <w:rPr>
              <w:rFonts w:ascii="Arial" w:hAnsi="Arial" w:cs="Arial"/>
              <w:noProof/>
            </w:rPr>
            <w:t>1</w:t>
          </w:r>
          <w:r w:rsidR="0016481F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5868BF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OHJE-2013-04172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5868BF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5868BF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16481F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16481F">
            <w:rPr>
              <w:rFonts w:ascii="Arial" w:hAnsi="Arial" w:cs="Arial"/>
              <w:noProof/>
            </w:rPr>
            <w:instrText>20.10.2021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16481F">
            <w:rPr>
              <w:rFonts w:ascii="Arial" w:hAnsi="Arial" w:cs="Arial"/>
              <w:noProof/>
            </w:rPr>
            <w:t>20.10.2021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5162DE">
                <w:rPr>
                  <w:rFonts w:ascii="Arial" w:hAnsi="Arial" w:cs="Arial"/>
                </w:rPr>
                <w:t>06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6481F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162D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868BF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86441"/>
    <w:rsid w:val="006910B0"/>
    <w:rsid w:val="00691210"/>
    <w:rsid w:val="00696472"/>
    <w:rsid w:val="006A78B5"/>
    <w:rsid w:val="006B7E2C"/>
    <w:rsid w:val="006C27CD"/>
    <w:rsid w:val="006C692E"/>
    <w:rsid w:val="006D06C6"/>
    <w:rsid w:val="006D1EF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4659C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201A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46BD3"/>
    <w:rsid w:val="00C525C5"/>
    <w:rsid w:val="00C52611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482E9F"/>
  <w15:docId w15:val="{6F9006CE-0CF3-43C6-91A6-896E1FEE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gbs:GrowBusinessDocument xmlns:gbs="http://www.software-innovation.no/growBusinessDocument" gbs:officeVersion="2007" gbs:sourceId="206577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OHJE-2013-04172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Ohutsuolen varjoainetutkimus, PVP</gbs:Title>
  <gbs:CF_instructiondescription gbs:loadFromGrowBusiness="OnEdit" gbs:saveInGrowBusiness="False" gbs:connected="true" gbs:recno="" gbs:entity="" gbs:datatype="note" gbs:key="10004" gbs:removeContentControl="0">Ohutsuolipasaasi eli n. juottopasaasi röntgentutkimus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06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F70868BE-23EF-47E0-A159-82CC1808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Parviainen Hanne</dc:creator>
  <dc:description>Doha ohjemalli 18.2.2013</dc:description>
  <cp:lastModifiedBy>Parviainen Hanne</cp:lastModifiedBy>
  <cp:revision>3</cp:revision>
  <cp:lastPrinted>2013-09-13T06:29:00Z</cp:lastPrinted>
  <dcterms:created xsi:type="dcterms:W3CDTF">2021-10-20T05:35:00Z</dcterms:created>
  <dcterms:modified xsi:type="dcterms:W3CDTF">2021-10-20T05:40:00Z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\\Z10099\D360_Work_tuotanto\onenote\shp\hannepa\</vt:lpwstr>
  </property>
  <property fmtid="{D5CDD505-2E9C-101B-9397-08002B2CF9AE}" pid="5" name="comment">
    <vt:lpwstr>Ohutsuolen varjoainetutkimus, PVP</vt:lpwstr>
  </property>
  <property fmtid="{D5CDD505-2E9C-101B-9397-08002B2CF9AE}" pid="6" name="docId">
    <vt:lpwstr>206577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Parviainen Hanne</vt:lpwstr>
  </property>
  <property fmtid="{D5CDD505-2E9C-101B-9397-08002B2CF9AE}" pid="15" name="modifiedBy">
    <vt:lpwstr>Parviainen Hanne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346422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455517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\\Z10099\D360_Work_tuotanto\work\shp\hannepa</vt:lpwstr>
  </property>
  <property fmtid="{D5CDD505-2E9C-101B-9397-08002B2CF9AE}" pid="28" name="FileName">
    <vt:lpwstr>OHJE-2013-04172 Ohutsuolen varjoainetutkimus, PVP 455517_346422_0.DOCX</vt:lpwstr>
  </property>
  <property fmtid="{D5CDD505-2E9C-101B-9397-08002B2CF9AE}" pid="29" name="FullFileName">
    <vt:lpwstr>\\Z10099\D360_Work_tuotanto\work\shp\hannepa\OHJE-2013-04172 Ohutsuolen varjoainetutkimus, PVP 455517_346422_0.DOCX</vt:lpwstr>
  </property>
</Properties>
</file>