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992E0F6" w14:textId="77777777" w:rsidR="00871A83" w:rsidRPr="00C91D3E" w:rsidRDefault="00B671E0" w:rsidP="002D7B59">
          <w:pPr>
            <w:pStyle w:val="Otsikko10"/>
            <w:rPr>
              <w:lang w:val="en-US"/>
            </w:rPr>
          </w:pPr>
          <w:r>
            <w:t>Sydänamyloidoosin PET/TT (P)</w:t>
          </w:r>
        </w:p>
      </w:sdtContent>
    </w:sdt>
    <w:p w14:paraId="72CD242B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25942A96" w14:textId="77777777" w:rsidTr="0080213A">
        <w:tc>
          <w:tcPr>
            <w:tcW w:w="1280" w:type="dxa"/>
          </w:tcPr>
          <w:p w14:paraId="42F1678D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421E75A6" w14:textId="77777777" w:rsidR="00871A83" w:rsidRPr="00871A83" w:rsidRDefault="00B671E0" w:rsidP="00871A83">
                <w:r>
                  <w:t>Valmistautumisohje sydänamyloidoosin PET/TT kuvaukseen tulevalle potilaalle + haastattelukaavake</w:t>
                </w:r>
              </w:p>
            </w:sdtContent>
          </w:sdt>
        </w:tc>
      </w:tr>
    </w:tbl>
    <w:p w14:paraId="403288B2" w14:textId="77777777" w:rsidR="00871A83" w:rsidRDefault="00871A83" w:rsidP="00871A83"/>
    <w:p w14:paraId="6DB2E416" w14:textId="77777777" w:rsidR="00B671E0" w:rsidRDefault="00B671E0" w:rsidP="00B671E0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Tutkimuksen tarkoitus  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ab/>
      </w:r>
      <w:r w:rsidR="00A502A7">
        <w:rPr>
          <w:rStyle w:val="normaltextrun"/>
          <w:rFonts w:ascii="Arial" w:hAnsi="Arial" w:cs="Arial"/>
          <w:color w:val="000000"/>
          <w:sz w:val="22"/>
          <w:szCs w:val="22"/>
        </w:rPr>
        <w:t xml:space="preserve">Kuvata kertyykö </w:t>
      </w:r>
      <w:proofErr w:type="spellStart"/>
      <w:r w:rsidR="00A502A7">
        <w:rPr>
          <w:rStyle w:val="normaltextrun"/>
          <w:rFonts w:ascii="Arial" w:hAnsi="Arial" w:cs="Arial"/>
          <w:color w:val="000000"/>
          <w:sz w:val="22"/>
          <w:szCs w:val="22"/>
        </w:rPr>
        <w:t>amyloidimerkkiainetta</w:t>
      </w:r>
      <w:proofErr w:type="spellEnd"/>
      <w:r w:rsidR="00A502A7">
        <w:rPr>
          <w:rStyle w:val="normaltextrun"/>
          <w:rFonts w:ascii="Arial" w:hAnsi="Arial" w:cs="Arial"/>
          <w:color w:val="000000"/>
          <w:sz w:val="22"/>
          <w:szCs w:val="22"/>
        </w:rPr>
        <w:t xml:space="preserve"> poikkeavasti sydämeen.</w:t>
      </w:r>
    </w:p>
    <w:p w14:paraId="02E50E84" w14:textId="77777777" w:rsidR="00B671E0" w:rsidRDefault="00B671E0" w:rsidP="00B67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FF0000"/>
          <w:sz w:val="22"/>
          <w:szCs w:val="22"/>
        </w:rPr>
        <w:t> </w:t>
      </w:r>
    </w:p>
    <w:p w14:paraId="286A8E6F" w14:textId="77777777" w:rsidR="00B671E0" w:rsidRDefault="00B671E0" w:rsidP="00B671E0">
      <w:pPr>
        <w:pStyle w:val="paragraph"/>
        <w:ind w:left="2595" w:hanging="2595"/>
        <w:textAlignment w:val="baseline"/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Esivalmistelut                 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Ennen tutkimukseen tuloa saa syödä, juoda ja ottaa määrätyt lääkkeet normaalisti. Juokaa runsaasti vettä ennen tutkimukseen ilmoittautumista. (n. litra vettä tutkimusta edeltävän kahden tunnin aikana). WC:ssä saa käydä vapaasti.</w:t>
      </w:r>
    </w:p>
    <w:p w14:paraId="1AE6FFD0" w14:textId="77777777" w:rsidR="00B671E0" w:rsidRPr="006F762F" w:rsidRDefault="00B671E0" w:rsidP="00B671E0">
      <w:pPr>
        <w:pStyle w:val="paragraph"/>
        <w:ind w:left="2595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6F762F">
        <w:rPr>
          <w:rStyle w:val="normaltextrun"/>
          <w:rFonts w:ascii="Arial" w:hAnsi="Arial" w:cs="Arial"/>
          <w:b/>
          <w:color w:val="000000" w:themeColor="text1"/>
          <w:sz w:val="22"/>
          <w:szCs w:val="22"/>
        </w:rPr>
        <w:t>Mikäli olette tai epäilette olevanne raskaana, ilmoittakaa siitä viipymättä kliinisen fysiologian ja isotooppilääketieteen yksikköön.</w:t>
      </w:r>
      <w:r w:rsidRPr="006F762F">
        <w:rPr>
          <w:rFonts w:ascii="Segoe UI" w:hAnsi="Segoe UI" w:cs="Segoe UI"/>
          <w:b/>
          <w:color w:val="000000" w:themeColor="text1"/>
          <w:sz w:val="18"/>
          <w:szCs w:val="18"/>
        </w:rPr>
        <w:tab/>
      </w:r>
    </w:p>
    <w:p w14:paraId="2AF07D9E" w14:textId="77777777" w:rsidR="00B671E0" w:rsidRDefault="00B671E0" w:rsidP="00B67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color w:val="000000"/>
          <w:sz w:val="22"/>
          <w:szCs w:val="22"/>
        </w:rPr>
        <w:t> </w:t>
      </w:r>
    </w:p>
    <w:p w14:paraId="670FF2EF" w14:textId="77777777" w:rsidR="00B671E0" w:rsidRDefault="00B671E0" w:rsidP="00B671E0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Tutkimuksen kulku         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Tutkimuksessa annetaan radiolääkettä kyynärtaipeen laskimoon, jonka jälkeen kuvataan 60 minuuttia.</w:t>
      </w:r>
    </w:p>
    <w:p w14:paraId="69E7A12D" w14:textId="77777777" w:rsidR="00B671E0" w:rsidRDefault="00B671E0" w:rsidP="00B67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61F19D4" w14:textId="77777777" w:rsidR="00B671E0" w:rsidRDefault="00B671E0" w:rsidP="00B671E0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jälkeen       </w:t>
      </w:r>
      <w:r>
        <w:rPr>
          <w:rStyle w:val="normaltextrun"/>
          <w:rFonts w:ascii="Arial" w:hAnsi="Arial" w:cs="Arial"/>
          <w:sz w:val="22"/>
          <w:szCs w:val="22"/>
        </w:rPr>
        <w:t>Tutkimuksen jälkeen on juotava runsaasti ja käytävä usein WC:ssä seuraavan 12 tunnin aikana.</w:t>
      </w:r>
    </w:p>
    <w:p w14:paraId="222EDC18" w14:textId="77777777" w:rsidR="00B671E0" w:rsidRPr="00E13758" w:rsidRDefault="00B671E0" w:rsidP="00B671E0">
      <w:pPr>
        <w:pStyle w:val="paragraph"/>
        <w:ind w:left="2595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Tutkimuksessa käytetään pientä määrää radioaktiivista lääkeainetta, jonka vuoksi läheistä kontaktia pieniin lapsiin sekä raskaana oleviin tulisi välttää tutkimuspäivänä </w:t>
      </w:r>
      <w:r w:rsidRPr="00CB60B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12 h ajan. </w:t>
      </w:r>
      <w:r>
        <w:rPr>
          <w:rStyle w:val="normaltextrun"/>
          <w:rFonts w:ascii="Arial" w:hAnsi="Arial" w:cs="Arial"/>
          <w:sz w:val="22"/>
          <w:szCs w:val="22"/>
        </w:rPr>
        <w:t>Tutkimuksessa käytetty radiolääke poistuu elimistöstä tänä aikana.</w:t>
      </w:r>
      <w:r w:rsidRPr="00E13758">
        <w:t xml:space="preserve"> </w:t>
      </w:r>
      <w:r w:rsidRPr="006F762F">
        <w:rPr>
          <w:rStyle w:val="normaltextrun"/>
          <w:rFonts w:ascii="Arial" w:hAnsi="Arial" w:cs="Arial"/>
          <w:color w:val="000000" w:themeColor="text1"/>
          <w:sz w:val="22"/>
          <w:szCs w:val="22"/>
        </w:rPr>
        <w:t>Imettävien äitien on pidettävä 12 tunnin imetystauko tutkimuksen jälkeen. Tauon aikana lypsetty maito tulee hävittää.</w:t>
      </w:r>
    </w:p>
    <w:p w14:paraId="7ABE44C7" w14:textId="77777777" w:rsidR="00B671E0" w:rsidRDefault="00B671E0" w:rsidP="00B671E0">
      <w:pPr>
        <w:pStyle w:val="paragraph"/>
        <w:spacing w:before="0" w:beforeAutospacing="0" w:after="0" w:afterAutospacing="0"/>
        <w:ind w:left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Tulliasemilla on käytössä radioaktiivisuusmittarit. Jos aiot matkustaa ulkomaille </w:t>
      </w:r>
      <w:r w:rsidRPr="00CB60B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1 vrk tutkimuksen </w:t>
      </w:r>
      <w:r>
        <w:rPr>
          <w:rStyle w:val="normaltextrun"/>
          <w:rFonts w:ascii="Arial" w:hAnsi="Arial" w:cs="Arial"/>
          <w:sz w:val="22"/>
          <w:szCs w:val="22"/>
        </w:rPr>
        <w:t>jälkeen, pyydä hoitohenkilökunnalta todistus tehdystä tutkimuksesta.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7061921B" w14:textId="77777777" w:rsidR="00B671E0" w:rsidRDefault="00B671E0" w:rsidP="00B67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8427E1B" w14:textId="77777777" w:rsidR="0059591E" w:rsidRDefault="00B671E0" w:rsidP="0059591E">
      <w:r>
        <w:rPr>
          <w:rStyle w:val="normaltextrun"/>
          <w:rFonts w:ascii="Arial" w:hAnsi="Arial" w:cs="Arial"/>
          <w:b/>
          <w:bCs/>
        </w:rPr>
        <w:t>Tutkimuspaikka               </w:t>
      </w:r>
      <w:r w:rsidR="0059591E">
        <w:t>Puijon sairaala, Pääsairaala, C-aula, 2.kerros, Isotooppilääketiede</w:t>
      </w:r>
    </w:p>
    <w:p w14:paraId="49EC8057" w14:textId="2F651070" w:rsidR="0059591E" w:rsidRDefault="0059591E" w:rsidP="0059591E">
      <w:r>
        <w:t xml:space="preserve">                                           </w:t>
      </w:r>
      <w:proofErr w:type="spellStart"/>
      <w:r>
        <w:t>Huom</w:t>
      </w:r>
      <w:proofErr w:type="spellEnd"/>
      <w:r>
        <w:t>! sisääntulokerros on 0-kerros</w:t>
      </w:r>
    </w:p>
    <w:p w14:paraId="0CB1A5E0" w14:textId="77777777" w:rsidR="00B671E0" w:rsidRDefault="00B671E0" w:rsidP="00B671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6353E05" w14:textId="77777777" w:rsidR="00B671E0" w:rsidRDefault="00B671E0" w:rsidP="00B671E0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Lisätiedot                         </w:t>
      </w:r>
      <w:r>
        <w:rPr>
          <w:rStyle w:val="normaltextrun"/>
          <w:rFonts w:ascii="Arial" w:hAnsi="Arial" w:cs="Arial"/>
          <w:sz w:val="22"/>
          <w:szCs w:val="22"/>
        </w:rPr>
        <w:t>Jos sinulla on kysyttävää tai sinulle tulee äkillinen este, ota yhteys Kliinisen fysiologian ja isotooppilääketieteen yksikköön puh.017-173270.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13990FC6" w14:textId="77777777" w:rsidR="00B671E0" w:rsidRDefault="00B671E0" w:rsidP="00B671E0">
      <w:pPr>
        <w:pStyle w:val="KappaleC1"/>
        <w:rPr>
          <w:rFonts w:eastAsia="Times New Roman"/>
          <w:lang w:eastAsia="fi-FI"/>
        </w:rPr>
      </w:pPr>
      <w:r>
        <w:br w:type="page"/>
      </w:r>
    </w:p>
    <w:p w14:paraId="71FEDD1E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lastRenderedPageBreak/>
        <w:t>Pyydämme ystävällisesti täyttämään seuraavan lomakkeen ennen tutkimusta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5975BEF5" w14:textId="77777777" w:rsidR="00B671E0" w:rsidRDefault="00B671E0" w:rsidP="00B671E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52BAEF9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Nimi___________________________________Henkilötunnus_______________________ </w:t>
      </w:r>
    </w:p>
    <w:p w14:paraId="47E4447F" w14:textId="77777777" w:rsidR="00B671E0" w:rsidRDefault="00B671E0" w:rsidP="00B671E0">
      <w:pPr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1B24A544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Sairastatteko tai oletteko sairastaneet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7E4CF1C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sokeritautia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</w:t>
      </w:r>
      <w:proofErr w:type="spellStart"/>
      <w:r w:rsidRPr="00CB60B0">
        <w:rPr>
          <w:rFonts w:ascii="Arial" w:eastAsia="Times New Roman" w:hAnsi="Arial" w:cs="Arial"/>
          <w:sz w:val="24"/>
          <w:szCs w:val="24"/>
          <w:lang w:eastAsia="fi-FI"/>
        </w:rPr>
        <w:t>sarkoidoosia</w:t>
      </w:r>
      <w:proofErr w:type="spellEnd"/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FEA41DC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munuaistautia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suolistotulehdusta </w:t>
      </w:r>
    </w:p>
    <w:p w14:paraId="68ED62D8" w14:textId="77777777" w:rsidR="00B671E0" w:rsidRDefault="00B671E0" w:rsidP="00B671E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tuberkuloosia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reumatautia </w:t>
      </w:r>
    </w:p>
    <w:p w14:paraId="75F5F512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77C7B65C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Muuta, mitä?_______________________________________________________ </w:t>
      </w:r>
    </w:p>
    <w:p w14:paraId="43ABED52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35BC2D0B" w14:textId="77777777" w:rsidR="00B671E0" w:rsidRDefault="00B671E0" w:rsidP="00B671E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Onko teillä säännöllistä lääkitystä?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  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Kyllä□ Ei </w:t>
      </w:r>
    </w:p>
    <w:p w14:paraId="0F18D910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474BFB07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Lääkkeen nimi </w:t>
      </w:r>
    </w:p>
    <w:p w14:paraId="48EA0892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______________________________________________________________________________________________________________________________________________________________________________________________________________________________ </w:t>
      </w:r>
    </w:p>
    <w:p w14:paraId="55579863" w14:textId="77777777" w:rsidR="00B671E0" w:rsidRDefault="00B671E0" w:rsidP="00B671E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Oletteko saanut lähiaikoina seuraavaa lääkitystä?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C7DF585" w14:textId="77777777" w:rsidR="00B671E0" w:rsidRDefault="00B671E0" w:rsidP="00B671E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kortisonia</w:t>
      </w:r>
      <w:r>
        <w:rPr>
          <w:rFonts w:ascii="Arial" w:eastAsia="Times New Roman" w:hAnsi="Arial" w:cs="Arial"/>
          <w:sz w:val="24"/>
          <w:szCs w:val="24"/>
          <w:lang w:eastAsia="fi-FI"/>
        </w:rPr>
        <w:t>,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sz w:val="24"/>
          <w:szCs w:val="24"/>
          <w:lang w:eastAsia="fi-FI"/>
        </w:rPr>
        <w:tab/>
        <w:t>pvm_______________</w:t>
      </w:r>
    </w:p>
    <w:p w14:paraId="2740A3D8" w14:textId="77777777" w:rsidR="00B671E0" w:rsidRDefault="00B671E0" w:rsidP="00B671E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verisolujen kasvutekijöitä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  <w:t>pvm _______________</w:t>
      </w:r>
    </w:p>
    <w:p w14:paraId="75DA559B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541307BB" w14:textId="77777777" w:rsidR="00B671E0" w:rsidRDefault="00B671E0" w:rsidP="00B671E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Oletteko saanut solunsalpaajahoitoa (sytostaatti)?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Kyllä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Ei </w:t>
      </w:r>
    </w:p>
    <w:p w14:paraId="791C647A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51478A77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Mil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loin?__________________</w:t>
      </w:r>
      <w:r>
        <w:rPr>
          <w:rFonts w:ascii="Arial" w:eastAsia="Times New Roman" w:hAnsi="Arial" w:cs="Arial"/>
          <w:sz w:val="24"/>
          <w:szCs w:val="24"/>
          <w:lang w:eastAsia="fi-FI"/>
        </w:rPr>
        <w:t>_______________________________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__________________ </w:t>
      </w:r>
    </w:p>
    <w:p w14:paraId="4097D1AB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1B53702E" w14:textId="77777777" w:rsidR="00B671E0" w:rsidRDefault="00B671E0" w:rsidP="00B671E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Oletteko saanut sädehoitoa?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Kyllä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Ei </w:t>
      </w:r>
    </w:p>
    <w:p w14:paraId="6B034D21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78B2E292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Milloin?_</w:t>
      </w:r>
      <w:r>
        <w:rPr>
          <w:rFonts w:ascii="Arial" w:eastAsia="Times New Roman" w:hAnsi="Arial" w:cs="Arial"/>
          <w:sz w:val="24"/>
          <w:szCs w:val="24"/>
          <w:lang w:eastAsia="fi-FI"/>
        </w:rPr>
        <w:t>_________________________</w:t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_________________________________________ </w:t>
      </w:r>
    </w:p>
    <w:p w14:paraId="01AAF759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Mille alueelle?______________________________________________________________ </w:t>
      </w:r>
    </w:p>
    <w:p w14:paraId="16DFD1FF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2387F41D" w14:textId="77777777" w:rsidR="00B671E0" w:rsidRDefault="00B671E0" w:rsidP="00B671E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Onko teille tehty jokin leikkaus?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Kyllä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Ei </w:t>
      </w:r>
    </w:p>
    <w:p w14:paraId="31ACCA29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4CD467A0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Mikä, missä, milloin?_________________________________________________________ </w:t>
      </w:r>
    </w:p>
    <w:p w14:paraId="0B985213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6D915A6C" w14:textId="77777777" w:rsidR="00B671E0" w:rsidRDefault="00B671E0" w:rsidP="00B671E0">
      <w:pPr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CB60B0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Onko teillä kehossa metalliosia (proteeseja)?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 Kyllä</w:t>
      </w:r>
      <w:r>
        <w:rPr>
          <w:rFonts w:ascii="Arial" w:eastAsia="Times New Roman" w:hAnsi="Arial" w:cs="Arial"/>
          <w:sz w:val="24"/>
          <w:szCs w:val="24"/>
          <w:lang w:eastAsia="fi-FI"/>
        </w:rPr>
        <w:tab/>
      </w:r>
      <w:r w:rsidRPr="00CB60B0">
        <w:rPr>
          <w:rFonts w:ascii="Arial" w:eastAsia="Times New Roman" w:hAnsi="Arial" w:cs="Arial"/>
          <w:sz w:val="24"/>
          <w:szCs w:val="24"/>
          <w:lang w:eastAsia="fi-FI"/>
        </w:rPr>
        <w:t>□ Ei </w:t>
      </w:r>
    </w:p>
    <w:p w14:paraId="7C46D1EC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</w:p>
    <w:p w14:paraId="43F05221" w14:textId="77777777" w:rsidR="00B671E0" w:rsidRPr="00CB60B0" w:rsidRDefault="00B671E0" w:rsidP="00B671E0">
      <w:pPr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CB60B0">
        <w:rPr>
          <w:rFonts w:ascii="Arial" w:eastAsia="Times New Roman" w:hAnsi="Arial" w:cs="Arial"/>
          <w:sz w:val="24"/>
          <w:szCs w:val="24"/>
          <w:lang w:eastAsia="fi-FI"/>
        </w:rPr>
        <w:t>Missä?____________________________________________________________________ </w:t>
      </w:r>
    </w:p>
    <w:p w14:paraId="758B9E84" w14:textId="77777777" w:rsidR="00B671E0" w:rsidRPr="009B4A3D" w:rsidRDefault="00B671E0" w:rsidP="00B671E0">
      <w:pPr>
        <w:pStyle w:val="KappaleC1"/>
        <w:ind w:left="0"/>
      </w:pPr>
    </w:p>
    <w:p w14:paraId="084D28B0" w14:textId="77777777" w:rsidR="009B4A3D" w:rsidRPr="009B4A3D" w:rsidRDefault="009B4A3D" w:rsidP="00B671E0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C9B6" w14:textId="77777777" w:rsidR="00C038DB" w:rsidRDefault="00C038DB" w:rsidP="004E5121">
      <w:r>
        <w:separator/>
      </w:r>
    </w:p>
    <w:p w14:paraId="31321154" w14:textId="77777777" w:rsidR="00C038DB" w:rsidRDefault="00C038DB"/>
    <w:p w14:paraId="68CF7E8F" w14:textId="77777777" w:rsidR="00C038DB" w:rsidRDefault="00C038DB"/>
  </w:endnote>
  <w:endnote w:type="continuationSeparator" w:id="0">
    <w:p w14:paraId="0ADC4744" w14:textId="77777777" w:rsidR="00C038DB" w:rsidRDefault="00C038DB" w:rsidP="004E5121">
      <w:r>
        <w:continuationSeparator/>
      </w:r>
    </w:p>
    <w:p w14:paraId="3FA6A331" w14:textId="77777777" w:rsidR="00C038DB" w:rsidRDefault="00C038DB"/>
    <w:p w14:paraId="76CF5E12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896F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480B6DB6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3F206B3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59BD516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4EE7C58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C91132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4995DF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AB7BF6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6369C0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E1F683F" w14:textId="77777777" w:rsidTr="00EA444B">
      <w:trPr>
        <w:trHeight w:val="203"/>
      </w:trPr>
      <w:tc>
        <w:tcPr>
          <w:tcW w:w="1564" w:type="dxa"/>
          <w:vAlign w:val="bottom"/>
        </w:tcPr>
        <w:p w14:paraId="797CC4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42882CE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7D2EEF9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0CAA0F4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319033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19D28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525AB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121F0C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742CD59" w14:textId="77777777" w:rsidTr="00EA444B">
      <w:trPr>
        <w:trHeight w:val="306"/>
      </w:trPr>
      <w:tc>
        <w:tcPr>
          <w:tcW w:w="1564" w:type="dxa"/>
          <w:hideMark/>
        </w:tcPr>
        <w:p w14:paraId="15EF243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124BFD1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0839F37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323CE87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65AF738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16EFC86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07E7E06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65987FB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2669A24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3D8404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0CA4898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1F3DF9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278C54F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DA35A1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0EC536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EC59AE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3DD5AA8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48FBBF8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CEE961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6802106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23D3ED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72A00FF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0190BB5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86EC46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3C71832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9C23FE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5C1B893E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276CEC1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8A8E1C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1EB53F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5C00B9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2E187E9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4127B4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2B4D67E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5397564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051CD0F" wp14:editId="2D346B8D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D550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6583403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58CCD3F4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8429" w14:textId="77777777" w:rsidR="00C038DB" w:rsidRDefault="00C038DB" w:rsidP="004E5121">
      <w:r>
        <w:separator/>
      </w:r>
    </w:p>
    <w:p w14:paraId="70C0CB52" w14:textId="77777777" w:rsidR="00C038DB" w:rsidRDefault="00C038DB"/>
    <w:p w14:paraId="2F44EBFF" w14:textId="77777777" w:rsidR="00C038DB" w:rsidRDefault="00C038DB"/>
  </w:footnote>
  <w:footnote w:type="continuationSeparator" w:id="0">
    <w:p w14:paraId="61BC0E9D" w14:textId="77777777" w:rsidR="00C038DB" w:rsidRDefault="00C038DB" w:rsidP="004E5121">
      <w:r>
        <w:continuationSeparator/>
      </w:r>
    </w:p>
    <w:p w14:paraId="06899A19" w14:textId="77777777" w:rsidR="00C038DB" w:rsidRDefault="00C038DB"/>
    <w:p w14:paraId="67E95B44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7721" w14:textId="77777777" w:rsidR="002D7B59" w:rsidRDefault="002D7B59">
    <w:pPr>
      <w:pStyle w:val="Yltunniste"/>
    </w:pPr>
  </w:p>
  <w:p w14:paraId="50211A15" w14:textId="77777777" w:rsidR="002D7B59" w:rsidRDefault="002D7B59"/>
  <w:p w14:paraId="20F28374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9"/>
      <w:gridCol w:w="1161"/>
    </w:tblGrid>
    <w:tr w:rsidR="002D7B59" w:rsidRPr="00EE5146" w14:paraId="567DC22F" w14:textId="77777777" w:rsidTr="00041D21">
      <w:tc>
        <w:tcPr>
          <w:tcW w:w="5459" w:type="dxa"/>
        </w:tcPr>
        <w:p w14:paraId="148081DB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2D5EA106" wp14:editId="22541FB9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2102639C" w14:textId="77777777" w:rsidR="002D7B59" w:rsidRPr="00062A89" w:rsidRDefault="00B671E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73B4223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6091DAA4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A502A7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59591E">
            <w:fldChar w:fldCharType="begin"/>
          </w:r>
          <w:r w:rsidR="0059591E">
            <w:instrText>NUMPAGES  \* Arabic  \* MERGEFORMAT</w:instrText>
          </w:r>
          <w:r w:rsidR="0059591E">
            <w:fldChar w:fldCharType="separate"/>
          </w:r>
          <w:r w:rsidR="00A502A7" w:rsidRPr="00A502A7">
            <w:rPr>
              <w:rFonts w:ascii="Arial" w:hAnsi="Arial" w:cs="Arial"/>
              <w:noProof/>
            </w:rPr>
            <w:t>2</w:t>
          </w:r>
          <w:r w:rsidR="0059591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766DDD44" w14:textId="77777777" w:rsidTr="00041D21">
      <w:tc>
        <w:tcPr>
          <w:tcW w:w="5459" w:type="dxa"/>
        </w:tcPr>
        <w:p w14:paraId="318F618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649DA427" w14:textId="77777777" w:rsidR="002D7B59" w:rsidRPr="00062A89" w:rsidRDefault="00B671E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OHJE-2020-00748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EAF4EC7" w14:textId="77777777" w:rsidR="002D7B59" w:rsidRPr="00062A89" w:rsidRDefault="00B671E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14:paraId="37B18490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6FCE63A6" w14:textId="77777777" w:rsidR="002D7B59" w:rsidRPr="00062A89" w:rsidRDefault="00B671E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fysiologian, isotooppilääketieteen ja -neurofysiologian yksikkö C4230</w:t>
              </w:r>
            </w:p>
          </w:sdtContent>
        </w:sdt>
      </w:tc>
      <w:tc>
        <w:tcPr>
          <w:tcW w:w="2365" w:type="dxa"/>
        </w:tcPr>
        <w:p w14:paraId="5BD1D183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1B5F7252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2DEEA7F" w14:textId="77777777" w:rsidTr="00041D21">
      <w:tc>
        <w:tcPr>
          <w:tcW w:w="5459" w:type="dxa"/>
        </w:tcPr>
        <w:p w14:paraId="30375ACF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56A39083" w14:textId="710486EA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9591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59591E">
            <w:rPr>
              <w:rFonts w:ascii="Arial" w:hAnsi="Arial" w:cs="Arial"/>
              <w:noProof/>
            </w:rPr>
            <w:instrText>20.2.2023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9591E">
            <w:rPr>
              <w:rFonts w:ascii="Arial" w:hAnsi="Arial" w:cs="Arial"/>
              <w:noProof/>
            </w:rPr>
            <w:t>20.2.2023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84B58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5BEBDF35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CD6AF60" w14:textId="77777777" w:rsidR="002D7B59" w:rsidRPr="00062A89" w:rsidRDefault="002D7B59" w:rsidP="00F71322">
    <w:pPr>
      <w:rPr>
        <w:rFonts w:ascii="Arial" w:hAnsi="Arial" w:cs="Arial"/>
      </w:rPr>
    </w:pPr>
  </w:p>
  <w:p w14:paraId="1312DA49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131892764">
    <w:abstractNumId w:val="0"/>
  </w:num>
  <w:num w:numId="2" w16cid:durableId="2007131342">
    <w:abstractNumId w:val="7"/>
  </w:num>
  <w:num w:numId="3" w16cid:durableId="91055616">
    <w:abstractNumId w:val="6"/>
  </w:num>
  <w:num w:numId="4" w16cid:durableId="216667664">
    <w:abstractNumId w:val="1"/>
  </w:num>
  <w:num w:numId="5" w16cid:durableId="637147034">
    <w:abstractNumId w:val="2"/>
  </w:num>
  <w:num w:numId="6" w16cid:durableId="1715424990">
    <w:abstractNumId w:val="4"/>
  </w:num>
  <w:num w:numId="7" w16cid:durableId="1115439505">
    <w:abstractNumId w:val="3"/>
  </w:num>
  <w:num w:numId="8" w16cid:durableId="164989756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72E7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9591E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35842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502A7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671E0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B58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1E3182"/>
  <w15:docId w15:val="{6FA8E1B6-0825-4152-947B-55BA693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customStyle="1" w:styleId="paragraph">
    <w:name w:val="paragraph"/>
    <w:basedOn w:val="Normaali"/>
    <w:rsid w:val="00B671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B671E0"/>
  </w:style>
  <w:style w:type="character" w:customStyle="1" w:styleId="spellingerror">
    <w:name w:val="spellingerror"/>
    <w:basedOn w:val="Kappaleenoletusfontti"/>
    <w:rsid w:val="00B671E0"/>
  </w:style>
  <w:style w:type="character" w:customStyle="1" w:styleId="eop">
    <w:name w:val="eop"/>
    <w:basedOn w:val="Kappaleenoletusfontti"/>
    <w:rsid w:val="00B6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41348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OHJE-2020-00748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Sydänamyloidoosin PET/TT (P)</gbs:Title>
  <gbs:CF_instructiondescription gbs:loadFromGrowBusiness="OnEdit" gbs:saveInGrowBusiness="False" gbs:connected="true" gbs:recno="" gbs:entity="" gbs:datatype="note" gbs:key="10004" gbs:removeContentControl="0">Valmistautumisohje sydänamyloidoosin PET/TT kuvaukseen tulevalle potilaalle + haastattelukaavake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fysiologian, isotooppilääketieteen ja -neurofysiologian yksikkö C4230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1278F621-EA76-44D5-B00A-18281EE50E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Paasonen Jaana</dc:creator>
  <dc:description>Doha ohjemalli 18.2.2013</dc:description>
  <cp:lastModifiedBy>Paasonen Jaana</cp:lastModifiedBy>
  <cp:revision>3</cp:revision>
  <cp:lastPrinted>2013-09-13T06:29:00Z</cp:lastPrinted>
  <dcterms:created xsi:type="dcterms:W3CDTF">2023-02-20T10:29:00Z</dcterms:created>
  <dcterms:modified xsi:type="dcterms:W3CDTF">2023-02-20T10:30:00Z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\\Z10099\D360_Work_tuotanto\onenote\shp\santtuso\</vt:lpwstr>
  </property>
  <property fmtid="{D5CDD505-2E9C-101B-9397-08002B2CF9AE}" pid="5" name="comment">
    <vt:lpwstr>Sydänamyloidoosin PET/TT (P)</vt:lpwstr>
  </property>
  <property fmtid="{D5CDD505-2E9C-101B-9397-08002B2CF9AE}" pid="6" name="docId">
    <vt:lpwstr>413485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Paasonen Jaana</vt:lpwstr>
  </property>
  <property fmtid="{D5CDD505-2E9C-101B-9397-08002B2CF9AE}" pid="15" name="modifiedBy">
    <vt:lpwstr>Paasonen Jaana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375944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517245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\\Z10099\D360_Work_tuotanto\work\shp\paasonen_j</vt:lpwstr>
  </property>
  <property fmtid="{D5CDD505-2E9C-101B-9397-08002B2CF9AE}" pid="28" name="FileName">
    <vt:lpwstr>OHJE-2020-00748 Sydänamyloidoosin PET_TT (P) Huom! Vain isotooppiyksikön käyttöön! 517245_375944_0.DOCX</vt:lpwstr>
  </property>
  <property fmtid="{D5CDD505-2E9C-101B-9397-08002B2CF9AE}" pid="29" name="FullFileName">
    <vt:lpwstr>\\Z10099\D360_Work_tuotanto\work\shp\paasonen_j\OHJE-2020-00748 Sydänamyloidoosin PET_TT (P) Huom! Vain isotooppiyksikön käyttöön! 517245_375944_0.DOCX</vt:lpwstr>
  </property>
</Properties>
</file>